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ACF6D7" w14:textId="77777777" w:rsidR="005F2ECA" w:rsidRDefault="005F2ECA" w:rsidP="005F2ECA">
      <w:pPr>
        <w:rPr>
          <w:rFonts w:ascii="Times New Roman" w:hAnsi="Times New Roman"/>
          <w:b/>
          <w:sz w:val="36"/>
          <w:szCs w:val="36"/>
        </w:rPr>
      </w:pPr>
      <w:r>
        <w:rPr>
          <w:rFonts w:ascii="Times New Roman" w:hAnsi="Times New Roman"/>
          <w:b/>
          <w:sz w:val="36"/>
          <w:szCs w:val="36"/>
        </w:rPr>
        <w:t>Bilag G - Skabelon til tilbud</w:t>
      </w:r>
    </w:p>
    <w:p w14:paraId="7986423D" w14:textId="77777777" w:rsidR="005F2ECA" w:rsidRDefault="005F2ECA" w:rsidP="005F2ECA">
      <w:pPr>
        <w:rPr>
          <w:rFonts w:ascii="Times New Roman" w:hAnsi="Times New Roman"/>
          <w:b/>
          <w:sz w:val="36"/>
          <w:szCs w:val="36"/>
        </w:rPr>
      </w:pPr>
    </w:p>
    <w:p w14:paraId="2EA80E7B" w14:textId="77777777" w:rsidR="005F2ECA" w:rsidRDefault="005F2ECA" w:rsidP="005F2ECA">
      <w:pPr>
        <w:pStyle w:val="Overskriftitekst"/>
        <w:jc w:val="both"/>
        <w:rPr>
          <w:rFonts w:ascii="Times New Roman" w:hAnsi="Times New Roman"/>
          <w:caps/>
          <w:sz w:val="36"/>
          <w:szCs w:val="36"/>
        </w:rPr>
      </w:pPr>
    </w:p>
    <w:p w14:paraId="004042F4" w14:textId="77777777" w:rsidR="005F2ECA" w:rsidRDefault="005F2ECA" w:rsidP="005F2ECA">
      <w:pPr>
        <w:jc w:val="both"/>
        <w:rPr>
          <w:rFonts w:ascii="Times New Roman" w:hAnsi="Times New Roman"/>
          <w:sz w:val="22"/>
          <w:szCs w:val="22"/>
        </w:rPr>
      </w:pPr>
    </w:p>
    <w:p w14:paraId="3C553BF2" w14:textId="77777777" w:rsidR="005F2ECA" w:rsidRDefault="005F2ECA" w:rsidP="005F2ECA">
      <w:pPr>
        <w:spacing w:line="276" w:lineRule="auto"/>
        <w:rPr>
          <w:rFonts w:ascii="Times New Roman" w:hAnsi="Times New Roman"/>
          <w:sz w:val="22"/>
          <w:szCs w:val="22"/>
        </w:rPr>
      </w:pPr>
      <w:r>
        <w:rPr>
          <w:rFonts w:ascii="Times New Roman" w:hAnsi="Times New Roman"/>
          <w:sz w:val="22"/>
          <w:szCs w:val="22"/>
        </w:rPr>
        <w:br w:type="page"/>
      </w:r>
    </w:p>
    <w:p w14:paraId="2CE97A53" w14:textId="77777777" w:rsidR="005F2ECA" w:rsidRPr="00F8523F" w:rsidRDefault="005F2ECA" w:rsidP="005F2ECA">
      <w:pPr>
        <w:spacing w:line="276" w:lineRule="auto"/>
        <w:rPr>
          <w:rFonts w:ascii="Times New Roman" w:hAnsi="Times New Roman"/>
          <w:b/>
          <w:sz w:val="28"/>
          <w:szCs w:val="32"/>
        </w:rPr>
      </w:pPr>
      <w:r w:rsidRPr="00F8523F">
        <w:rPr>
          <w:rFonts w:ascii="Times New Roman" w:hAnsi="Times New Roman"/>
          <w:b/>
          <w:sz w:val="28"/>
          <w:szCs w:val="32"/>
        </w:rPr>
        <w:lastRenderedPageBreak/>
        <w:t xml:space="preserve">Kontrakt om levering af særlige indkvarteringsydelser vedrørende voksne asylansøgere og </w:t>
      </w:r>
      <w:r>
        <w:rPr>
          <w:rFonts w:ascii="Times New Roman" w:hAnsi="Times New Roman"/>
          <w:b/>
          <w:sz w:val="28"/>
          <w:szCs w:val="32"/>
        </w:rPr>
        <w:t xml:space="preserve">udlændinge </w:t>
      </w:r>
      <w:r w:rsidRPr="00F8523F">
        <w:rPr>
          <w:rFonts w:ascii="Times New Roman" w:hAnsi="Times New Roman"/>
          <w:b/>
          <w:sz w:val="28"/>
          <w:szCs w:val="32"/>
        </w:rPr>
        <w:t>uden lovligt ophold</w:t>
      </w:r>
      <w:r>
        <w:rPr>
          <w:rFonts w:ascii="Times New Roman" w:hAnsi="Times New Roman"/>
          <w:b/>
          <w:sz w:val="28"/>
          <w:szCs w:val="32"/>
        </w:rPr>
        <w:t xml:space="preserve">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124"/>
      </w:tblGrid>
      <w:tr w:rsidR="005F2ECA" w14:paraId="45411C7F" w14:textId="77777777" w:rsidTr="006D692B">
        <w:trPr>
          <w:cantSplit/>
          <w:trHeight w:val="493"/>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0687FD" w14:textId="77777777" w:rsidR="005F2ECA" w:rsidRPr="00097686" w:rsidRDefault="005F2ECA" w:rsidP="006D692B">
            <w:pPr>
              <w:pStyle w:val="Tabeltekst"/>
              <w:spacing w:line="240" w:lineRule="auto"/>
              <w:jc w:val="both"/>
              <w:rPr>
                <w:rFonts w:ascii="Times New Roman" w:hAnsi="Times New Roman"/>
                <w:sz w:val="22"/>
                <w:szCs w:val="22"/>
                <w:lang w:eastAsia="en-US"/>
              </w:rPr>
            </w:pPr>
            <w:r w:rsidRPr="00097686">
              <w:rPr>
                <w:rFonts w:ascii="Times New Roman" w:hAnsi="Times New Roman"/>
                <w:sz w:val="22"/>
                <w:szCs w:val="22"/>
                <w:lang w:eastAsia="en-US"/>
              </w:rPr>
              <w:t>Dato</w:t>
            </w:r>
          </w:p>
        </w:tc>
        <w:tc>
          <w:tcPr>
            <w:tcW w:w="6124" w:type="dxa"/>
            <w:tcBorders>
              <w:top w:val="single" w:sz="4" w:space="0" w:color="auto"/>
              <w:left w:val="single" w:sz="4" w:space="0" w:color="auto"/>
              <w:bottom w:val="single" w:sz="4" w:space="0" w:color="auto"/>
              <w:right w:val="single" w:sz="4" w:space="0" w:color="auto"/>
            </w:tcBorders>
            <w:hideMark/>
          </w:tcPr>
          <w:p w14:paraId="599BB379" w14:textId="77777777" w:rsidR="005F2ECA" w:rsidRDefault="005F2ECA" w:rsidP="006D692B">
            <w:pPr>
              <w:pStyle w:val="Tabeltekst"/>
              <w:spacing w:line="240" w:lineRule="auto"/>
              <w:jc w:val="both"/>
              <w:rPr>
                <w:rFonts w:ascii="Times New Roman" w:hAnsi="Times New Roman"/>
                <w:sz w:val="22"/>
                <w:szCs w:val="22"/>
                <w:lang w:eastAsia="en-US"/>
              </w:rPr>
            </w:pPr>
          </w:p>
        </w:tc>
      </w:tr>
      <w:tr w:rsidR="005F2ECA" w14:paraId="13883AD0" w14:textId="77777777" w:rsidTr="006D692B">
        <w:trPr>
          <w:cantSplit/>
          <w:trHeight w:val="568"/>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EF116C" w14:textId="77777777" w:rsidR="005F2ECA" w:rsidRPr="00097686" w:rsidRDefault="005F2ECA" w:rsidP="006D692B">
            <w:pPr>
              <w:pStyle w:val="Tabeltekst"/>
              <w:spacing w:line="240" w:lineRule="auto"/>
              <w:jc w:val="both"/>
              <w:rPr>
                <w:rFonts w:ascii="Times New Roman" w:hAnsi="Times New Roman"/>
                <w:sz w:val="22"/>
                <w:szCs w:val="22"/>
                <w:lang w:eastAsia="en-US"/>
              </w:rPr>
            </w:pPr>
            <w:r w:rsidRPr="00097686">
              <w:rPr>
                <w:rFonts w:ascii="Times New Roman" w:hAnsi="Times New Roman"/>
                <w:sz w:val="22"/>
                <w:szCs w:val="22"/>
                <w:lang w:eastAsia="en-US"/>
              </w:rPr>
              <w:t xml:space="preserve">Virksomhedsnavn og </w:t>
            </w:r>
          </w:p>
          <w:p w14:paraId="077C3B8C" w14:textId="77777777" w:rsidR="005F2ECA" w:rsidRPr="00097686" w:rsidRDefault="005F2ECA" w:rsidP="006D692B">
            <w:pPr>
              <w:pStyle w:val="Tabeltekst"/>
              <w:spacing w:line="240" w:lineRule="auto"/>
              <w:jc w:val="both"/>
              <w:rPr>
                <w:rFonts w:ascii="Times New Roman" w:hAnsi="Times New Roman"/>
                <w:sz w:val="22"/>
                <w:szCs w:val="22"/>
                <w:lang w:eastAsia="en-US"/>
              </w:rPr>
            </w:pPr>
            <w:r w:rsidRPr="00097686">
              <w:rPr>
                <w:rFonts w:ascii="Times New Roman" w:hAnsi="Times New Roman"/>
                <w:sz w:val="22"/>
                <w:szCs w:val="22"/>
                <w:lang w:eastAsia="en-US"/>
              </w:rPr>
              <w:t>CVR-nr.</w:t>
            </w:r>
          </w:p>
        </w:tc>
        <w:tc>
          <w:tcPr>
            <w:tcW w:w="6124" w:type="dxa"/>
            <w:tcBorders>
              <w:top w:val="single" w:sz="4" w:space="0" w:color="auto"/>
              <w:left w:val="single" w:sz="4" w:space="0" w:color="auto"/>
              <w:bottom w:val="single" w:sz="4" w:space="0" w:color="auto"/>
              <w:right w:val="single" w:sz="4" w:space="0" w:color="auto"/>
            </w:tcBorders>
          </w:tcPr>
          <w:p w14:paraId="44051F22" w14:textId="77777777" w:rsidR="005F2ECA" w:rsidRDefault="005F2ECA" w:rsidP="006D692B">
            <w:pPr>
              <w:pStyle w:val="Tabeltekst"/>
              <w:spacing w:line="240" w:lineRule="auto"/>
              <w:jc w:val="both"/>
              <w:rPr>
                <w:rFonts w:ascii="Times New Roman" w:hAnsi="Times New Roman"/>
                <w:sz w:val="22"/>
                <w:szCs w:val="22"/>
                <w:lang w:eastAsia="en-US"/>
              </w:rPr>
            </w:pPr>
          </w:p>
        </w:tc>
      </w:tr>
      <w:tr w:rsidR="005F2ECA" w14:paraId="27AD8B61" w14:textId="77777777" w:rsidTr="006D692B">
        <w:trPr>
          <w:cantSplit/>
          <w:trHeight w:val="689"/>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4500C5" w14:textId="77777777" w:rsidR="005F2ECA" w:rsidRPr="00097686" w:rsidRDefault="005F2ECA" w:rsidP="006D692B">
            <w:pPr>
              <w:pStyle w:val="Tabeltekst"/>
              <w:spacing w:line="240" w:lineRule="auto"/>
              <w:jc w:val="both"/>
              <w:rPr>
                <w:rFonts w:ascii="Times New Roman" w:hAnsi="Times New Roman"/>
                <w:sz w:val="22"/>
                <w:szCs w:val="22"/>
                <w:lang w:eastAsia="en-US"/>
              </w:rPr>
            </w:pPr>
            <w:r w:rsidRPr="00097686">
              <w:rPr>
                <w:rFonts w:ascii="Times New Roman" w:hAnsi="Times New Roman"/>
                <w:sz w:val="22"/>
                <w:szCs w:val="22"/>
                <w:lang w:eastAsia="en-US"/>
              </w:rPr>
              <w:t xml:space="preserve">Kontaktperson og oplysninger </w:t>
            </w:r>
          </w:p>
          <w:p w14:paraId="2E3B8326" w14:textId="77777777" w:rsidR="005F2ECA" w:rsidRPr="00097686" w:rsidRDefault="005F2ECA" w:rsidP="006D692B">
            <w:pPr>
              <w:pStyle w:val="Tabeltekst"/>
              <w:spacing w:line="240" w:lineRule="auto"/>
              <w:jc w:val="both"/>
              <w:rPr>
                <w:rFonts w:ascii="Times New Roman" w:hAnsi="Times New Roman"/>
                <w:sz w:val="22"/>
                <w:szCs w:val="22"/>
                <w:lang w:eastAsia="en-US"/>
              </w:rPr>
            </w:pPr>
            <w:r w:rsidRPr="00097686">
              <w:rPr>
                <w:rFonts w:ascii="Times New Roman" w:hAnsi="Times New Roman"/>
                <w:sz w:val="22"/>
                <w:szCs w:val="22"/>
                <w:lang w:eastAsia="en-US"/>
              </w:rPr>
              <w:t>(e-mail og tlf.)</w:t>
            </w:r>
          </w:p>
        </w:tc>
        <w:tc>
          <w:tcPr>
            <w:tcW w:w="6124" w:type="dxa"/>
            <w:tcBorders>
              <w:top w:val="single" w:sz="4" w:space="0" w:color="auto"/>
              <w:left w:val="single" w:sz="4" w:space="0" w:color="auto"/>
              <w:bottom w:val="single" w:sz="4" w:space="0" w:color="auto"/>
              <w:right w:val="single" w:sz="4" w:space="0" w:color="auto"/>
            </w:tcBorders>
          </w:tcPr>
          <w:p w14:paraId="3C230CC4" w14:textId="77777777" w:rsidR="005F2ECA" w:rsidRDefault="005F2ECA" w:rsidP="006D692B">
            <w:pPr>
              <w:pStyle w:val="Tabeltekst"/>
              <w:spacing w:line="240" w:lineRule="auto"/>
              <w:jc w:val="both"/>
              <w:rPr>
                <w:rFonts w:ascii="Times New Roman" w:hAnsi="Times New Roman"/>
                <w:sz w:val="22"/>
                <w:szCs w:val="22"/>
                <w:lang w:eastAsia="en-US"/>
              </w:rPr>
            </w:pPr>
          </w:p>
        </w:tc>
      </w:tr>
      <w:tr w:rsidR="005F2ECA" w14:paraId="6B9E52A8" w14:textId="77777777" w:rsidTr="006D692B">
        <w:trPr>
          <w:cantSplit/>
          <w:trHeight w:val="559"/>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C8C95A" w14:textId="77777777" w:rsidR="005F2ECA" w:rsidRPr="00097686" w:rsidRDefault="005F2ECA" w:rsidP="006D692B">
            <w:pPr>
              <w:pStyle w:val="Tabeltekst"/>
              <w:spacing w:line="240" w:lineRule="auto"/>
              <w:jc w:val="both"/>
              <w:rPr>
                <w:rFonts w:ascii="Times New Roman" w:hAnsi="Times New Roman"/>
                <w:sz w:val="22"/>
                <w:szCs w:val="22"/>
                <w:lang w:eastAsia="en-US"/>
              </w:rPr>
            </w:pPr>
            <w:r w:rsidRPr="00097686">
              <w:rPr>
                <w:rFonts w:ascii="Times New Roman" w:hAnsi="Times New Roman"/>
                <w:sz w:val="22"/>
                <w:szCs w:val="22"/>
                <w:lang w:eastAsia="en-US"/>
              </w:rPr>
              <w:t>Underskrift</w:t>
            </w:r>
          </w:p>
        </w:tc>
        <w:tc>
          <w:tcPr>
            <w:tcW w:w="6124" w:type="dxa"/>
            <w:tcBorders>
              <w:top w:val="single" w:sz="4" w:space="0" w:color="auto"/>
              <w:left w:val="single" w:sz="4" w:space="0" w:color="auto"/>
              <w:bottom w:val="single" w:sz="4" w:space="0" w:color="auto"/>
              <w:right w:val="single" w:sz="4" w:space="0" w:color="auto"/>
            </w:tcBorders>
          </w:tcPr>
          <w:p w14:paraId="7CE1559D" w14:textId="77777777" w:rsidR="005F2ECA" w:rsidRDefault="005F2ECA" w:rsidP="006D692B">
            <w:pPr>
              <w:pStyle w:val="Tabeltekst"/>
              <w:spacing w:line="240" w:lineRule="auto"/>
              <w:jc w:val="both"/>
              <w:rPr>
                <w:rFonts w:ascii="Times New Roman" w:hAnsi="Times New Roman"/>
                <w:sz w:val="22"/>
                <w:szCs w:val="22"/>
                <w:lang w:eastAsia="en-US"/>
              </w:rPr>
            </w:pPr>
          </w:p>
        </w:tc>
      </w:tr>
      <w:tr w:rsidR="005F2ECA" w14:paraId="306AFC28" w14:textId="77777777" w:rsidTr="006D692B">
        <w:trPr>
          <w:cantSplit/>
          <w:trHeight w:val="559"/>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D5E327" w14:textId="77777777" w:rsidR="005F2ECA" w:rsidRPr="00097686" w:rsidRDefault="005F2ECA" w:rsidP="006D692B">
            <w:pPr>
              <w:pStyle w:val="Tabeltekst"/>
              <w:spacing w:after="200" w:line="240" w:lineRule="auto"/>
              <w:jc w:val="both"/>
              <w:rPr>
                <w:rFonts w:ascii="Times New Roman" w:hAnsi="Times New Roman"/>
                <w:sz w:val="22"/>
                <w:szCs w:val="22"/>
                <w:lang w:eastAsia="en-US"/>
              </w:rPr>
            </w:pPr>
            <w:r>
              <w:rPr>
                <w:rFonts w:ascii="Times New Roman" w:hAnsi="Times New Roman"/>
                <w:sz w:val="22"/>
                <w:szCs w:val="22"/>
                <w:lang w:eastAsia="en-US"/>
              </w:rPr>
              <w:t>Link til evt. hjemmeside</w:t>
            </w:r>
          </w:p>
        </w:tc>
        <w:tc>
          <w:tcPr>
            <w:tcW w:w="6124" w:type="dxa"/>
            <w:tcBorders>
              <w:top w:val="single" w:sz="4" w:space="0" w:color="auto"/>
              <w:left w:val="single" w:sz="4" w:space="0" w:color="auto"/>
              <w:bottom w:val="single" w:sz="4" w:space="0" w:color="auto"/>
              <w:right w:val="single" w:sz="4" w:space="0" w:color="auto"/>
            </w:tcBorders>
          </w:tcPr>
          <w:p w14:paraId="2F782D34" w14:textId="77777777" w:rsidR="005F2ECA" w:rsidRDefault="005F2ECA" w:rsidP="006D692B">
            <w:pPr>
              <w:pStyle w:val="Tabeltekst"/>
              <w:spacing w:after="200" w:line="240" w:lineRule="auto"/>
              <w:jc w:val="both"/>
              <w:rPr>
                <w:rFonts w:ascii="Times New Roman" w:hAnsi="Times New Roman"/>
                <w:sz w:val="22"/>
                <w:szCs w:val="22"/>
                <w:lang w:eastAsia="en-US"/>
              </w:rPr>
            </w:pPr>
          </w:p>
        </w:tc>
      </w:tr>
    </w:tbl>
    <w:p w14:paraId="13586353" w14:textId="77777777" w:rsidR="005F2ECA" w:rsidRDefault="005F2ECA" w:rsidP="005F2ECA">
      <w:pPr>
        <w:pStyle w:val="Overskrift1"/>
        <w:numPr>
          <w:ilvl w:val="0"/>
          <w:numId w:val="0"/>
        </w:numPr>
        <w:spacing w:line="240" w:lineRule="auto"/>
        <w:ind w:left="284" w:hanging="284"/>
        <w:jc w:val="both"/>
        <w:rPr>
          <w:rFonts w:ascii="Times New Roman" w:hAnsi="Times New Roman"/>
          <w:sz w:val="22"/>
          <w:szCs w:val="22"/>
        </w:rPr>
      </w:pPr>
    </w:p>
    <w:p w14:paraId="40E723FF" w14:textId="77777777" w:rsidR="005F2ECA" w:rsidRPr="00E61F3A" w:rsidRDefault="005F2ECA" w:rsidP="005F2ECA">
      <w:pPr>
        <w:pStyle w:val="Overskrift1"/>
        <w:numPr>
          <w:ilvl w:val="0"/>
          <w:numId w:val="2"/>
        </w:numPr>
        <w:spacing w:line="240" w:lineRule="auto"/>
        <w:jc w:val="both"/>
        <w:rPr>
          <w:rFonts w:ascii="Times New Roman" w:hAnsi="Times New Roman"/>
          <w:sz w:val="22"/>
          <w:szCs w:val="22"/>
        </w:rPr>
      </w:pPr>
      <w:r>
        <w:rPr>
          <w:rFonts w:ascii="Times New Roman" w:hAnsi="Times New Roman"/>
          <w:sz w:val="22"/>
          <w:szCs w:val="22"/>
        </w:rPr>
        <w:t>Forbehold</w:t>
      </w:r>
    </w:p>
    <w:p w14:paraId="7E5CB3FE" w14:textId="244CA1FE" w:rsidR="005F2ECA" w:rsidRDefault="005F2ECA" w:rsidP="005F2ECA">
      <w:r>
        <w:t xml:space="preserve">Tilbudsgiver skal i nedenstående felt anføre eventuelle forbehold. Det skal udtrykkeligt anføres, hvad der tages forbehold for. </w:t>
      </w:r>
      <w:r w:rsidR="00403F2F">
        <w:t xml:space="preserve">Det fremgår af opgavebeskrivelsen, hvilken type af krav, der kan tages forbehold for. </w:t>
      </w:r>
      <w:r>
        <w:t xml:space="preserve">Vedrørende konsekvensen af forbehold henvises til udbudsbetingelsernes pkt. 5.4.1 og 5.7.2. </w:t>
      </w:r>
    </w:p>
    <w:p w14:paraId="4572069E" w14:textId="22D4F7BB" w:rsidR="005F2ECA" w:rsidRDefault="005F2ECA" w:rsidP="005F2ECA">
      <w:r w:rsidRPr="00F432A2">
        <w:rPr>
          <w:rFonts w:ascii="Times New Roman" w:hAnsi="Times New Roman"/>
          <w:noProof/>
          <w:sz w:val="22"/>
          <w:szCs w:val="22"/>
        </w:rPr>
        <mc:AlternateContent>
          <mc:Choice Requires="wps">
            <w:drawing>
              <wp:inline distT="0" distB="0" distL="0" distR="0" wp14:anchorId="1C972F99" wp14:editId="6F09B3C1">
                <wp:extent cx="6059170" cy="3886200"/>
                <wp:effectExtent l="0" t="0" r="17780" b="304800"/>
                <wp:docPr id="3" name="Rektangel 3"/>
                <wp:cNvGraphicFramePr/>
                <a:graphic xmlns:a="http://schemas.openxmlformats.org/drawingml/2006/main">
                  <a:graphicData uri="http://schemas.microsoft.com/office/word/2010/wordprocessingShape">
                    <wps:wsp>
                      <wps:cNvSpPr/>
                      <wps:spPr>
                        <a:xfrm>
                          <a:off x="0" y="0"/>
                          <a:ext cx="6059170" cy="3886200"/>
                        </a:xfrm>
                        <a:prstGeom prst="rect">
                          <a:avLst/>
                        </a:prstGeom>
                        <a:solidFill>
                          <a:schemeClr val="bg1"/>
                        </a:solidFill>
                        <a:ln w="6350">
                          <a:solidFill>
                            <a:schemeClr val="bg1">
                              <a:lumMod val="85000"/>
                            </a:schemeClr>
                          </a:solidFill>
                        </a:ln>
                        <a:effectLst>
                          <a:outerShdw dist="274320" dir="5400000" algn="t" rotWithShape="0">
                            <a:schemeClr val="bg1">
                              <a:lumMod val="85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4B2835" w14:textId="77777777" w:rsidR="005F2ECA" w:rsidRDefault="005F2ECA" w:rsidP="005F2ECA">
                            <w:pPr>
                              <w:spacing w:after="0"/>
                              <w:rPr>
                                <w:rFonts w:ascii="Times New Roman" w:hAnsi="Times New Roman"/>
                                <w:b/>
                                <w:color w:val="262626" w:themeColor="text1" w:themeTint="D9"/>
                                <w:sz w:val="22"/>
                                <w:szCs w:val="22"/>
                                <w:u w:val="single"/>
                              </w:rPr>
                            </w:pPr>
                            <w:r w:rsidRPr="00255C07">
                              <w:rPr>
                                <w:rFonts w:ascii="Times New Roman" w:hAnsi="Times New Roman"/>
                                <w:b/>
                                <w:color w:val="262626" w:themeColor="text1" w:themeTint="D9"/>
                                <w:sz w:val="22"/>
                                <w:szCs w:val="22"/>
                                <w:u w:val="single"/>
                              </w:rPr>
                              <w:t xml:space="preserve">Beskrivelse af </w:t>
                            </w:r>
                            <w:r>
                              <w:rPr>
                                <w:rFonts w:ascii="Times New Roman" w:hAnsi="Times New Roman"/>
                                <w:b/>
                                <w:color w:val="262626" w:themeColor="text1" w:themeTint="D9"/>
                                <w:sz w:val="22"/>
                                <w:szCs w:val="22"/>
                                <w:u w:val="single"/>
                              </w:rPr>
                              <w:t>eventuelle forbehold</w:t>
                            </w:r>
                          </w:p>
                          <w:p w14:paraId="67523F03" w14:textId="77777777" w:rsidR="005F2ECA" w:rsidRPr="00255C07" w:rsidRDefault="005F2ECA" w:rsidP="005F2ECA">
                            <w:pPr>
                              <w:spacing w:after="0"/>
                              <w:rPr>
                                <w:rFonts w:ascii="Times New Roman" w:hAnsi="Times New Roman"/>
                                <w:b/>
                                <w:color w:val="262626" w:themeColor="text1" w:themeTint="D9"/>
                                <w:sz w:val="22"/>
                                <w:szCs w:val="22"/>
                                <w:u w:val="single"/>
                              </w:rPr>
                            </w:pPr>
                          </w:p>
                          <w:p w14:paraId="5948340C" w14:textId="77777777" w:rsidR="005F2ECA" w:rsidRPr="00F8523F" w:rsidRDefault="005F2ECA" w:rsidP="005F2ECA">
                            <w:pPr>
                              <w:spacing w:after="0"/>
                              <w:rPr>
                                <w:rFonts w:ascii="Times New Roman" w:hAnsi="Times New Roman"/>
                                <w:color w:val="262626" w:themeColor="text1" w:themeTint="D9"/>
                                <w:sz w:val="22"/>
                                <w:szCs w:val="22"/>
                              </w:rPr>
                            </w:pPr>
                            <w:r w:rsidRPr="00F8523F">
                              <w:rPr>
                                <w:rFonts w:ascii="Times New Roman" w:hAnsi="Times New Roman"/>
                                <w:color w:val="262626" w:themeColor="text1" w:themeTint="D9"/>
                                <w:sz w:val="22"/>
                                <w:szCs w:val="22"/>
                              </w:rPr>
                              <w:t>Besvarelse:</w:t>
                            </w:r>
                          </w:p>
                          <w:p w14:paraId="4201A805" w14:textId="77777777" w:rsidR="005F2ECA" w:rsidRDefault="005F2ECA" w:rsidP="005F2ECA">
                            <w:pPr>
                              <w:spacing w:after="0"/>
                              <w:rPr>
                                <w:rFonts w:ascii="Times New Roman" w:hAnsi="Times New Roman"/>
                                <w:color w:val="262626" w:themeColor="text1" w:themeTint="D9"/>
                                <w:sz w:val="22"/>
                                <w:szCs w:val="22"/>
                              </w:rPr>
                            </w:pPr>
                          </w:p>
                          <w:p w14:paraId="5497A4BA" w14:textId="77777777" w:rsidR="005F2ECA" w:rsidRPr="0000367B" w:rsidRDefault="005F2ECA" w:rsidP="005F2ECA">
                            <w:pPr>
                              <w:spacing w:after="0"/>
                              <w:rPr>
                                <w:rFonts w:ascii="Times New Roman" w:hAnsi="Times New Roman"/>
                                <w:color w:val="262626" w:themeColor="text1" w:themeTint="D9"/>
                                <w:sz w:val="22"/>
                                <w:szCs w:val="22"/>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inline>
            </w:drawing>
          </mc:Choice>
          <mc:Fallback>
            <w:pict>
              <v:rect w14:anchorId="1C972F99" id="Rektangel 3" o:spid="_x0000_s1026" style="width:477.1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" fillcolor="white [3212]" strokecolor="#d8d8d8 [2732]" strokeweight=".5pt">
                <v:shadow on="t" color="#d8d8d8 [2732]" origin=",-.5" offset="0,21.6pt"/>
                <v:textbox inset=",7.2pt,,7.2pt">
                  <w:txbxContent>
                    <w:p w14:paraId="1D4B2835" w14:textId="77777777" w:rsidR="005F2ECA" w:rsidRDefault="005F2ECA" w:rsidP="005F2ECA">
                      <w:pPr>
                        <w:spacing w:after="0"/>
                        <w:rPr>
                          <w:rFonts w:ascii="Times New Roman" w:hAnsi="Times New Roman"/>
                          <w:b/>
                          <w:color w:val="262626" w:themeColor="text1" w:themeTint="D9"/>
                          <w:sz w:val="22"/>
                          <w:szCs w:val="22"/>
                          <w:u w:val="single"/>
                        </w:rPr>
                      </w:pPr>
                      <w:r w:rsidRPr="00255C07">
                        <w:rPr>
                          <w:rFonts w:ascii="Times New Roman" w:hAnsi="Times New Roman"/>
                          <w:b/>
                          <w:color w:val="262626" w:themeColor="text1" w:themeTint="D9"/>
                          <w:sz w:val="22"/>
                          <w:szCs w:val="22"/>
                          <w:u w:val="single"/>
                        </w:rPr>
                        <w:t xml:space="preserve">Beskrivelse af </w:t>
                      </w:r>
                      <w:r>
                        <w:rPr>
                          <w:rFonts w:ascii="Times New Roman" w:hAnsi="Times New Roman"/>
                          <w:b/>
                          <w:color w:val="262626" w:themeColor="text1" w:themeTint="D9"/>
                          <w:sz w:val="22"/>
                          <w:szCs w:val="22"/>
                          <w:u w:val="single"/>
                        </w:rPr>
                        <w:t>eventuelle forbehold</w:t>
                      </w:r>
                    </w:p>
                    <w:p w14:paraId="67523F03" w14:textId="77777777" w:rsidR="005F2ECA" w:rsidRPr="00255C07" w:rsidRDefault="005F2ECA" w:rsidP="005F2ECA">
                      <w:pPr>
                        <w:spacing w:after="0"/>
                        <w:rPr>
                          <w:rFonts w:ascii="Times New Roman" w:hAnsi="Times New Roman"/>
                          <w:b/>
                          <w:color w:val="262626" w:themeColor="text1" w:themeTint="D9"/>
                          <w:sz w:val="22"/>
                          <w:szCs w:val="22"/>
                          <w:u w:val="single"/>
                        </w:rPr>
                      </w:pPr>
                    </w:p>
                    <w:p w14:paraId="5948340C" w14:textId="77777777" w:rsidR="005F2ECA" w:rsidRPr="00F8523F" w:rsidRDefault="005F2ECA" w:rsidP="005F2ECA">
                      <w:pPr>
                        <w:spacing w:after="0"/>
                        <w:rPr>
                          <w:rFonts w:ascii="Times New Roman" w:hAnsi="Times New Roman"/>
                          <w:color w:val="262626" w:themeColor="text1" w:themeTint="D9"/>
                          <w:sz w:val="22"/>
                          <w:szCs w:val="22"/>
                        </w:rPr>
                      </w:pPr>
                      <w:r w:rsidRPr="00F8523F">
                        <w:rPr>
                          <w:rFonts w:ascii="Times New Roman" w:hAnsi="Times New Roman"/>
                          <w:color w:val="262626" w:themeColor="text1" w:themeTint="D9"/>
                          <w:sz w:val="22"/>
                          <w:szCs w:val="22"/>
                        </w:rPr>
                        <w:t>Besvarelse:</w:t>
                      </w:r>
                    </w:p>
                    <w:p w14:paraId="4201A805" w14:textId="77777777" w:rsidR="005F2ECA" w:rsidRDefault="005F2ECA" w:rsidP="005F2ECA">
                      <w:pPr>
                        <w:spacing w:after="0"/>
                        <w:rPr>
                          <w:rFonts w:ascii="Times New Roman" w:hAnsi="Times New Roman"/>
                          <w:color w:val="262626" w:themeColor="text1" w:themeTint="D9"/>
                          <w:sz w:val="22"/>
                          <w:szCs w:val="22"/>
                        </w:rPr>
                      </w:pPr>
                    </w:p>
                    <w:p w14:paraId="5497A4BA" w14:textId="77777777" w:rsidR="005F2ECA" w:rsidRPr="0000367B" w:rsidRDefault="005F2ECA" w:rsidP="005F2ECA">
                      <w:pPr>
                        <w:spacing w:after="0"/>
                        <w:rPr>
                          <w:rFonts w:ascii="Times New Roman" w:hAnsi="Times New Roman"/>
                          <w:color w:val="262626" w:themeColor="text1" w:themeTint="D9"/>
                          <w:sz w:val="22"/>
                          <w:szCs w:val="22"/>
                        </w:rPr>
                      </w:pPr>
                    </w:p>
                  </w:txbxContent>
                </v:textbox>
                <w10:anchorlock/>
              </v:rect>
            </w:pict>
          </mc:Fallback>
        </mc:AlternateContent>
      </w:r>
    </w:p>
    <w:p w14:paraId="5F3079A7" w14:textId="77777777" w:rsidR="00462B6E" w:rsidRPr="006D692B" w:rsidRDefault="00462B6E" w:rsidP="005F2ECA"/>
    <w:p w14:paraId="4274B23E" w14:textId="4A7C388E" w:rsidR="005F2ECA" w:rsidRDefault="005F2ECA" w:rsidP="005F2ECA">
      <w:pPr>
        <w:pStyle w:val="Overskrift1"/>
        <w:numPr>
          <w:ilvl w:val="0"/>
          <w:numId w:val="2"/>
        </w:numPr>
        <w:spacing w:line="240" w:lineRule="auto"/>
        <w:jc w:val="both"/>
        <w:rPr>
          <w:rFonts w:ascii="Times New Roman" w:hAnsi="Times New Roman"/>
          <w:sz w:val="22"/>
          <w:szCs w:val="22"/>
        </w:rPr>
      </w:pPr>
      <w:r w:rsidRPr="00E61F3A">
        <w:rPr>
          <w:rFonts w:ascii="Times New Roman" w:hAnsi="Times New Roman"/>
          <w:sz w:val="22"/>
          <w:szCs w:val="22"/>
        </w:rPr>
        <w:lastRenderedPageBreak/>
        <w:t>Kvalitet</w:t>
      </w:r>
    </w:p>
    <w:p w14:paraId="1A928079" w14:textId="6C0D81A7" w:rsidR="00403F2F" w:rsidRPr="005903E9" w:rsidRDefault="00403F2F" w:rsidP="005903E9">
      <w:pPr>
        <w:jc w:val="both"/>
        <w:rPr>
          <w:rFonts w:ascii="Times New Roman" w:hAnsi="Times New Roman"/>
          <w:sz w:val="22"/>
          <w:szCs w:val="22"/>
        </w:rPr>
      </w:pPr>
      <w:r w:rsidRPr="005903E9">
        <w:rPr>
          <w:rFonts w:ascii="Times New Roman" w:hAnsi="Times New Roman"/>
          <w:sz w:val="22"/>
          <w:szCs w:val="22"/>
        </w:rPr>
        <w:t>Dette bilag indeholder operatørens løsningsbeskrivelse.</w:t>
      </w:r>
    </w:p>
    <w:p w14:paraId="63AFD34D" w14:textId="3FFE45CA" w:rsidR="00FC103E" w:rsidRPr="006E7062" w:rsidRDefault="00FC103E" w:rsidP="006E7062">
      <w:pPr>
        <w:pStyle w:val="Overskriftitekst"/>
        <w:rPr>
          <w:sz w:val="22"/>
          <w:szCs w:val="24"/>
        </w:rPr>
      </w:pPr>
      <w:r w:rsidRPr="006E7062">
        <w:rPr>
          <w:sz w:val="28"/>
          <w:szCs w:val="32"/>
        </w:rPr>
        <w:t xml:space="preserve">2.1. </w:t>
      </w:r>
      <w:r w:rsidRPr="006E7062">
        <w:rPr>
          <w:sz w:val="22"/>
          <w:szCs w:val="24"/>
        </w:rPr>
        <w:t>Opgaveløsning</w:t>
      </w:r>
    </w:p>
    <w:p w14:paraId="53B58E93" w14:textId="3E55E75A" w:rsidR="00FC103E" w:rsidRDefault="00FC103E" w:rsidP="00FC103E">
      <w:pPr>
        <w:jc w:val="both"/>
        <w:rPr>
          <w:rFonts w:ascii="Times New Roman" w:hAnsi="Times New Roman"/>
          <w:sz w:val="22"/>
          <w:szCs w:val="22"/>
        </w:rPr>
      </w:pPr>
      <w:r w:rsidRPr="00103578">
        <w:rPr>
          <w:rFonts w:ascii="Times New Roman" w:hAnsi="Times New Roman"/>
          <w:sz w:val="22"/>
          <w:szCs w:val="22"/>
        </w:rPr>
        <w:t xml:space="preserve">I det følgende skal </w:t>
      </w:r>
      <w:r w:rsidR="000E3FF1">
        <w:rPr>
          <w:rFonts w:ascii="Times New Roman" w:hAnsi="Times New Roman"/>
          <w:sz w:val="22"/>
          <w:szCs w:val="22"/>
        </w:rPr>
        <w:t>tilbudsgiver</w:t>
      </w:r>
      <w:r w:rsidR="000E3FF1" w:rsidRPr="00103578">
        <w:rPr>
          <w:rFonts w:ascii="Times New Roman" w:hAnsi="Times New Roman"/>
          <w:sz w:val="22"/>
          <w:szCs w:val="22"/>
        </w:rPr>
        <w:t xml:space="preserve"> </w:t>
      </w:r>
      <w:r w:rsidRPr="00103578">
        <w:rPr>
          <w:rFonts w:ascii="Times New Roman" w:hAnsi="Times New Roman"/>
          <w:sz w:val="22"/>
          <w:szCs w:val="22"/>
        </w:rPr>
        <w:t>redegøre for</w:t>
      </w:r>
      <w:r>
        <w:rPr>
          <w:rFonts w:ascii="Times New Roman" w:hAnsi="Times New Roman"/>
          <w:sz w:val="22"/>
          <w:szCs w:val="22"/>
        </w:rPr>
        <w:t xml:space="preserve">, hvorledes opgaven </w:t>
      </w:r>
      <w:r w:rsidR="00403F2F">
        <w:rPr>
          <w:rFonts w:ascii="Times New Roman" w:hAnsi="Times New Roman"/>
          <w:sz w:val="22"/>
          <w:szCs w:val="22"/>
        </w:rPr>
        <w:t>tilbydes</w:t>
      </w:r>
      <w:r>
        <w:rPr>
          <w:rFonts w:ascii="Times New Roman" w:hAnsi="Times New Roman"/>
          <w:sz w:val="22"/>
          <w:szCs w:val="22"/>
        </w:rPr>
        <w:t xml:space="preserve"> løst og udført af operatøren </w:t>
      </w:r>
      <w:r w:rsidRPr="00103578">
        <w:rPr>
          <w:rFonts w:ascii="Times New Roman" w:hAnsi="Times New Roman"/>
          <w:sz w:val="22"/>
          <w:szCs w:val="22"/>
        </w:rPr>
        <w:t xml:space="preserve">iht. </w:t>
      </w:r>
      <w:r>
        <w:rPr>
          <w:rFonts w:ascii="Times New Roman" w:hAnsi="Times New Roman"/>
          <w:sz w:val="22"/>
          <w:szCs w:val="22"/>
        </w:rPr>
        <w:t>evalueringskravene (EK), jf. nedenfor. Ved uoverensstemmelse vil ordlyden af evalueringskravene i Bilag D være gældende:</w:t>
      </w:r>
    </w:p>
    <w:p w14:paraId="1847EC3D" w14:textId="0099491B" w:rsidR="00462B6E" w:rsidRPr="005903E9" w:rsidRDefault="00462B6E" w:rsidP="006E7062">
      <w:pPr>
        <w:pStyle w:val="Listeafsnit"/>
        <w:numPr>
          <w:ilvl w:val="0"/>
          <w:numId w:val="3"/>
        </w:numPr>
        <w:rPr>
          <w:rFonts w:ascii="Times New Roman" w:hAnsi="Times New Roman"/>
          <w:sz w:val="22"/>
          <w:szCs w:val="22"/>
        </w:rPr>
      </w:pPr>
      <w:r w:rsidRPr="005903E9">
        <w:rPr>
          <w:rFonts w:ascii="Times New Roman" w:hAnsi="Times New Roman"/>
          <w:sz w:val="22"/>
          <w:szCs w:val="22"/>
        </w:rPr>
        <w:t>Operatøren skal yde en præventiv, kvalificeret og tilpasset pædagogisk indsats over for beboerne herunder beboere med forskellige psykiatriske diagnoser og/eller fysiske og psykiske handicap, samt beboere med kroniske tilstande, som medfører et begrænset udviklingsperspektiv. Operatøren skal arbejde for, at beboerne hurtigst muligt kan fungere i det ordinære indkvarteringssystem. Dette sker ved at vedligeholde og udbygge den enkelte beboers almene og faglige færdigheder ud fra en individuel vurdering og konkret tilpasset beboeren med henblik på en afklaring af, om muligheden for tilbageførsel er til stede</w:t>
      </w:r>
    </w:p>
    <w:p w14:paraId="11B722FC" w14:textId="77777777" w:rsidR="00FC103E" w:rsidRPr="005903E9" w:rsidRDefault="00FC103E" w:rsidP="00FC103E">
      <w:pPr>
        <w:pStyle w:val="Listeafsnit"/>
        <w:numPr>
          <w:ilvl w:val="0"/>
          <w:numId w:val="3"/>
        </w:numPr>
        <w:rPr>
          <w:rFonts w:ascii="Times New Roman" w:hAnsi="Times New Roman" w:cs="Times New Roman"/>
          <w:sz w:val="22"/>
          <w:szCs w:val="22"/>
        </w:rPr>
      </w:pPr>
      <w:r w:rsidRPr="005903E9">
        <w:rPr>
          <w:rFonts w:ascii="Times New Roman" w:hAnsi="Times New Roman" w:cs="Times New Roman"/>
          <w:sz w:val="22"/>
          <w:szCs w:val="22"/>
        </w:rPr>
        <w:t>Kunne arbejde med den til enhver tid værende beboersammensætning samt omstille personale-sammensætningen, hvor udadreagerende adfærd og/eller meget svære psykiatriske problemstillinger, udviklings- og personlighedsforstyrrelser, fysiske handicap og/eller udtalt psykisk sårbarhed vil kunne forekomme</w:t>
      </w:r>
    </w:p>
    <w:p w14:paraId="39C5DC90" w14:textId="05124CDC" w:rsidR="00FC103E" w:rsidRPr="005903E9" w:rsidRDefault="00FC103E" w:rsidP="00FC103E">
      <w:pPr>
        <w:pStyle w:val="Listeafsnit"/>
        <w:numPr>
          <w:ilvl w:val="0"/>
          <w:numId w:val="3"/>
        </w:numPr>
        <w:rPr>
          <w:rFonts w:ascii="Times New Roman" w:hAnsi="Times New Roman" w:cs="Times New Roman"/>
          <w:sz w:val="22"/>
          <w:szCs w:val="22"/>
        </w:rPr>
      </w:pPr>
      <w:r w:rsidRPr="005903E9">
        <w:rPr>
          <w:rFonts w:ascii="Times New Roman" w:hAnsi="Times New Roman" w:cs="Times New Roman"/>
          <w:sz w:val="22"/>
          <w:szCs w:val="22"/>
        </w:rPr>
        <w:t>Operatøren skal understøtte beboere i udsendelsesposition vedrørende kontakten og samarbejdet med relevante myndigheder</w:t>
      </w:r>
    </w:p>
    <w:p w14:paraId="2A1B5496" w14:textId="1E7334BD" w:rsidR="00462B6E" w:rsidRPr="005903E9" w:rsidRDefault="00462B6E">
      <w:pPr>
        <w:pStyle w:val="Listeafsnit"/>
        <w:numPr>
          <w:ilvl w:val="0"/>
          <w:numId w:val="3"/>
        </w:numPr>
        <w:rPr>
          <w:rFonts w:ascii="Times New Roman" w:hAnsi="Times New Roman" w:cs="Times New Roman"/>
          <w:sz w:val="22"/>
          <w:szCs w:val="22"/>
        </w:rPr>
      </w:pPr>
      <w:r w:rsidRPr="005903E9">
        <w:rPr>
          <w:rFonts w:ascii="Times New Roman" w:hAnsi="Times New Roman" w:cs="Times New Roman"/>
          <w:sz w:val="22"/>
          <w:szCs w:val="22"/>
        </w:rPr>
        <w:t>Have en overordnet plan for tilrettelæggelsen af overgangsperioden</w:t>
      </w:r>
    </w:p>
    <w:p w14:paraId="76AB50EF" w14:textId="77777777" w:rsidR="00FC103E" w:rsidRDefault="00FC103E" w:rsidP="00FC103E">
      <w:pPr>
        <w:jc w:val="both"/>
        <w:rPr>
          <w:rFonts w:ascii="Times New Roman" w:hAnsi="Times New Roman"/>
          <w:sz w:val="22"/>
          <w:szCs w:val="22"/>
        </w:rPr>
      </w:pPr>
    </w:p>
    <w:p w14:paraId="254CCBC0" w14:textId="77777777" w:rsidR="00FC103E" w:rsidRPr="00103578" w:rsidRDefault="00FC103E" w:rsidP="00FC103E">
      <w:pPr>
        <w:jc w:val="both"/>
        <w:rPr>
          <w:rFonts w:ascii="Times New Roman" w:hAnsi="Times New Roman"/>
          <w:sz w:val="22"/>
          <w:szCs w:val="22"/>
        </w:rPr>
      </w:pPr>
      <w:r>
        <w:rPr>
          <w:rFonts w:ascii="Times New Roman" w:hAnsi="Times New Roman"/>
          <w:sz w:val="22"/>
          <w:szCs w:val="22"/>
        </w:rPr>
        <w:t>Forholdene beskrevet i udbudsbetingelsernes punkt 8 tillægges positiv vægt ved evalueringen. En manglende beskrivelse af EK vil blive tillagt negativ vægt ved evalueringen</w:t>
      </w:r>
      <w:r w:rsidRPr="0090371B">
        <w:rPr>
          <w:rFonts w:ascii="Times New Roman" w:hAnsi="Times New Roman"/>
          <w:sz w:val="22"/>
          <w:szCs w:val="22"/>
        </w:rPr>
        <w:t>.</w:t>
      </w:r>
    </w:p>
    <w:p w14:paraId="2D1698EA" w14:textId="13964962" w:rsidR="00403F2F" w:rsidRDefault="00FC103E" w:rsidP="00FC103E">
      <w:pPr>
        <w:jc w:val="both"/>
        <w:rPr>
          <w:rFonts w:ascii="Times New Roman" w:hAnsi="Times New Roman"/>
          <w:sz w:val="22"/>
          <w:szCs w:val="22"/>
        </w:rPr>
      </w:pPr>
      <w:r w:rsidRPr="00103578">
        <w:rPr>
          <w:rFonts w:ascii="Times New Roman" w:hAnsi="Times New Roman"/>
          <w:sz w:val="22"/>
          <w:szCs w:val="22"/>
        </w:rPr>
        <w:t xml:space="preserve">Besvarelsen </w:t>
      </w:r>
      <w:r w:rsidR="00E3299F">
        <w:rPr>
          <w:rFonts w:ascii="Times New Roman" w:hAnsi="Times New Roman"/>
          <w:sz w:val="22"/>
          <w:szCs w:val="22"/>
        </w:rPr>
        <w:t>ses gerne indsat</w:t>
      </w:r>
      <w:r w:rsidRPr="00103578">
        <w:rPr>
          <w:rFonts w:ascii="Times New Roman" w:hAnsi="Times New Roman"/>
          <w:sz w:val="22"/>
          <w:szCs w:val="22"/>
        </w:rPr>
        <w:t xml:space="preserve"> i nedenstående </w:t>
      </w:r>
      <w:r>
        <w:rPr>
          <w:rFonts w:ascii="Times New Roman" w:hAnsi="Times New Roman"/>
          <w:sz w:val="22"/>
          <w:szCs w:val="22"/>
        </w:rPr>
        <w:t>felt eller ved henvisning til andet materiale</w:t>
      </w:r>
      <w:r w:rsidRPr="00103578">
        <w:rPr>
          <w:rFonts w:ascii="Times New Roman" w:hAnsi="Times New Roman"/>
          <w:sz w:val="22"/>
          <w:szCs w:val="22"/>
        </w:rPr>
        <w:t>.</w:t>
      </w:r>
      <w:r>
        <w:rPr>
          <w:rFonts w:ascii="Times New Roman" w:hAnsi="Times New Roman"/>
          <w:sz w:val="22"/>
          <w:szCs w:val="22"/>
        </w:rPr>
        <w:t xml:space="preserve"> Tekst i [kursiv] er vejledning til tilbudsgiver vedrørende hvad beskrivelsen bør indeholde. </w:t>
      </w:r>
    </w:p>
    <w:p w14:paraId="0E314006" w14:textId="339F22F7" w:rsidR="00FC103E" w:rsidRPr="00103578" w:rsidRDefault="00FC103E" w:rsidP="00FC103E">
      <w:pPr>
        <w:jc w:val="both"/>
        <w:rPr>
          <w:rFonts w:ascii="Times New Roman" w:hAnsi="Times New Roman"/>
          <w:sz w:val="22"/>
          <w:szCs w:val="22"/>
        </w:rPr>
      </w:pPr>
      <w:r>
        <w:rPr>
          <w:rFonts w:ascii="Times New Roman" w:hAnsi="Times New Roman"/>
          <w:sz w:val="22"/>
          <w:szCs w:val="22"/>
        </w:rPr>
        <w:t xml:space="preserve">Det påhviler tilbudsgiver at </w:t>
      </w:r>
      <w:r w:rsidRPr="005903E9">
        <w:rPr>
          <w:rFonts w:ascii="Times New Roman" w:hAnsi="Times New Roman"/>
          <w:sz w:val="22"/>
          <w:szCs w:val="22"/>
        </w:rPr>
        <w:t xml:space="preserve">sikre, at beskrivelserne er fyldestgørende og dækkende, samt at der kan foretages en evaluering på baggrund af kriterierne, jf. ovenfor samt </w:t>
      </w:r>
      <w:r w:rsidR="00403F2F" w:rsidRPr="005903E9">
        <w:rPr>
          <w:rFonts w:ascii="Times New Roman" w:hAnsi="Times New Roman"/>
          <w:sz w:val="22"/>
          <w:szCs w:val="22"/>
        </w:rPr>
        <w:t xml:space="preserve">de i udbudsbetingelsernes pkt. </w:t>
      </w:r>
      <w:r w:rsidR="000E3FF1" w:rsidRPr="005903E9">
        <w:rPr>
          <w:rFonts w:ascii="Times New Roman" w:hAnsi="Times New Roman"/>
          <w:sz w:val="22"/>
          <w:szCs w:val="22"/>
        </w:rPr>
        <w:t>8</w:t>
      </w:r>
      <w:r w:rsidR="00403F2F" w:rsidRPr="005903E9">
        <w:rPr>
          <w:rFonts w:ascii="Times New Roman" w:hAnsi="Times New Roman"/>
          <w:sz w:val="22"/>
          <w:szCs w:val="22"/>
        </w:rPr>
        <w:t xml:space="preserve"> anførte tildelingskriterier</w:t>
      </w:r>
      <w:r w:rsidRPr="005903E9">
        <w:rPr>
          <w:rFonts w:ascii="Times New Roman" w:hAnsi="Times New Roman"/>
          <w:sz w:val="22"/>
          <w:szCs w:val="22"/>
        </w:rPr>
        <w:t>.</w:t>
      </w:r>
      <w:r>
        <w:rPr>
          <w:rFonts w:ascii="Times New Roman" w:hAnsi="Times New Roman"/>
          <w:sz w:val="22"/>
          <w:szCs w:val="22"/>
        </w:rPr>
        <w:t xml:space="preserve"> </w:t>
      </w:r>
    </w:p>
    <w:p w14:paraId="0966E5AF" w14:textId="18C81D1E" w:rsidR="005F2ECA" w:rsidRDefault="005F2ECA" w:rsidP="005F2ECA">
      <w:pPr>
        <w:jc w:val="both"/>
        <w:rPr>
          <w:rFonts w:ascii="Times New Roman" w:hAnsi="Times New Roman"/>
          <w:sz w:val="22"/>
          <w:szCs w:val="22"/>
        </w:rPr>
      </w:pPr>
      <w:r w:rsidRPr="00F432A2">
        <w:rPr>
          <w:rFonts w:ascii="Times New Roman" w:hAnsi="Times New Roman"/>
          <w:noProof/>
          <w:sz w:val="22"/>
          <w:szCs w:val="22"/>
        </w:rPr>
        <w:lastRenderedPageBreak/>
        <mc:AlternateContent>
          <mc:Choice Requires="wps">
            <w:drawing>
              <wp:inline distT="0" distB="0" distL="0" distR="0" wp14:anchorId="6241F5A3" wp14:editId="15BBB12A">
                <wp:extent cx="6141493" cy="4981433"/>
                <wp:effectExtent l="0" t="0" r="12065" b="295910"/>
                <wp:docPr id="2" name="Rektangel 2"/>
                <wp:cNvGraphicFramePr/>
                <a:graphic xmlns:a="http://schemas.openxmlformats.org/drawingml/2006/main">
                  <a:graphicData uri="http://schemas.microsoft.com/office/word/2010/wordprocessingShape">
                    <wps:wsp>
                      <wps:cNvSpPr/>
                      <wps:spPr>
                        <a:xfrm>
                          <a:off x="0" y="0"/>
                          <a:ext cx="6141493" cy="4981433"/>
                        </a:xfrm>
                        <a:prstGeom prst="rect">
                          <a:avLst/>
                        </a:prstGeom>
                        <a:solidFill>
                          <a:schemeClr val="bg1"/>
                        </a:solidFill>
                        <a:ln w="6350">
                          <a:solidFill>
                            <a:schemeClr val="bg1">
                              <a:lumMod val="85000"/>
                            </a:schemeClr>
                          </a:solidFill>
                        </a:ln>
                        <a:effectLst>
                          <a:outerShdw dist="274320" dir="5400000" algn="t" rotWithShape="0">
                            <a:schemeClr val="bg1">
                              <a:lumMod val="85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DA774C" w14:textId="6242394E" w:rsidR="005F2ECA" w:rsidRDefault="005F2ECA" w:rsidP="005F2ECA">
                            <w:pPr>
                              <w:spacing w:after="0"/>
                              <w:rPr>
                                <w:rFonts w:ascii="Times New Roman" w:hAnsi="Times New Roman"/>
                                <w:b/>
                                <w:color w:val="262626" w:themeColor="text1" w:themeTint="D9"/>
                                <w:sz w:val="22"/>
                                <w:szCs w:val="22"/>
                                <w:u w:val="single"/>
                              </w:rPr>
                            </w:pPr>
                            <w:r w:rsidRPr="00255C07">
                              <w:rPr>
                                <w:rFonts w:ascii="Times New Roman" w:hAnsi="Times New Roman"/>
                                <w:b/>
                                <w:color w:val="262626" w:themeColor="text1" w:themeTint="D9"/>
                                <w:sz w:val="22"/>
                                <w:szCs w:val="22"/>
                                <w:u w:val="single"/>
                              </w:rPr>
                              <w:t xml:space="preserve">Beskrivelse af </w:t>
                            </w:r>
                            <w:r w:rsidR="009545D6">
                              <w:rPr>
                                <w:rFonts w:ascii="Times New Roman" w:hAnsi="Times New Roman"/>
                                <w:b/>
                                <w:color w:val="262626" w:themeColor="text1" w:themeTint="D9"/>
                                <w:sz w:val="22"/>
                                <w:szCs w:val="22"/>
                                <w:u w:val="single"/>
                              </w:rPr>
                              <w:t>opgaveløsning</w:t>
                            </w:r>
                          </w:p>
                          <w:p w14:paraId="181F7C33" w14:textId="77777777" w:rsidR="005F2ECA" w:rsidRPr="00255C07" w:rsidRDefault="005F2ECA" w:rsidP="005F2ECA">
                            <w:pPr>
                              <w:spacing w:after="0"/>
                              <w:rPr>
                                <w:rFonts w:ascii="Times New Roman" w:hAnsi="Times New Roman"/>
                                <w:b/>
                                <w:color w:val="262626" w:themeColor="text1" w:themeTint="D9"/>
                                <w:sz w:val="22"/>
                                <w:szCs w:val="22"/>
                                <w:u w:val="single"/>
                              </w:rPr>
                            </w:pPr>
                          </w:p>
                          <w:p w14:paraId="0AEC5EFD" w14:textId="77777777" w:rsidR="005F2ECA" w:rsidRPr="00F8523F" w:rsidRDefault="005F2ECA" w:rsidP="005F2ECA">
                            <w:pPr>
                              <w:spacing w:after="0"/>
                              <w:rPr>
                                <w:rFonts w:ascii="Times New Roman" w:hAnsi="Times New Roman"/>
                                <w:color w:val="262626" w:themeColor="text1" w:themeTint="D9"/>
                                <w:sz w:val="22"/>
                                <w:szCs w:val="22"/>
                              </w:rPr>
                            </w:pPr>
                            <w:r w:rsidRPr="00F8523F">
                              <w:rPr>
                                <w:rFonts w:ascii="Times New Roman" w:hAnsi="Times New Roman"/>
                                <w:color w:val="262626" w:themeColor="text1" w:themeTint="D9"/>
                                <w:sz w:val="22"/>
                                <w:szCs w:val="22"/>
                              </w:rPr>
                              <w:t>Besvarelse:</w:t>
                            </w:r>
                          </w:p>
                          <w:p w14:paraId="130CA87C" w14:textId="17669709" w:rsidR="003B365B" w:rsidRDefault="003B365B" w:rsidP="005F2ECA">
                            <w:pPr>
                              <w:spacing w:after="0"/>
                              <w:rPr>
                                <w:rFonts w:ascii="Times New Roman" w:hAnsi="Times New Roman"/>
                                <w:color w:val="262626" w:themeColor="text1" w:themeTint="D9"/>
                                <w:sz w:val="22"/>
                                <w:szCs w:val="22"/>
                              </w:rPr>
                            </w:pPr>
                          </w:p>
                          <w:p w14:paraId="55BCEFC3" w14:textId="3981BA3C" w:rsidR="00FC103E" w:rsidRPr="006E7062" w:rsidRDefault="00FC103E" w:rsidP="005F2ECA">
                            <w:pPr>
                              <w:spacing w:after="0"/>
                              <w:rPr>
                                <w:rFonts w:ascii="Times New Roman" w:hAnsi="Times New Roman"/>
                                <w:b/>
                                <w:bCs/>
                                <w:color w:val="262626" w:themeColor="text1" w:themeTint="D9"/>
                                <w:sz w:val="22"/>
                                <w:szCs w:val="22"/>
                              </w:rPr>
                            </w:pPr>
                            <w:r>
                              <w:rPr>
                                <w:rFonts w:ascii="Times New Roman" w:hAnsi="Times New Roman"/>
                                <w:b/>
                                <w:bCs/>
                                <w:color w:val="262626" w:themeColor="text1" w:themeTint="D9"/>
                                <w:sz w:val="22"/>
                                <w:szCs w:val="22"/>
                              </w:rPr>
                              <w:t xml:space="preserve">Beboere med </w:t>
                            </w:r>
                            <w:r w:rsidRPr="00FC103E">
                              <w:rPr>
                                <w:rFonts w:ascii="Times New Roman" w:hAnsi="Times New Roman"/>
                                <w:b/>
                                <w:bCs/>
                                <w:color w:val="262626" w:themeColor="text1" w:themeTint="D9"/>
                                <w:sz w:val="22"/>
                                <w:szCs w:val="22"/>
                              </w:rPr>
                              <w:t>forskellige psykiatriske diagnoser og/eller fysiske og psykiske handicap</w:t>
                            </w:r>
                            <w:r>
                              <w:rPr>
                                <w:rFonts w:ascii="Times New Roman" w:hAnsi="Times New Roman"/>
                                <w:b/>
                                <w:bCs/>
                                <w:color w:val="262626" w:themeColor="text1" w:themeTint="D9"/>
                                <w:sz w:val="22"/>
                                <w:szCs w:val="22"/>
                              </w:rPr>
                              <w:t>:</w:t>
                            </w:r>
                          </w:p>
                          <w:p w14:paraId="349517FC" w14:textId="4EA4625E" w:rsidR="005F2ECA" w:rsidRDefault="003B365B" w:rsidP="005F2ECA">
                            <w:pPr>
                              <w:spacing w:after="0"/>
                              <w:rPr>
                                <w:rFonts w:ascii="Times New Roman" w:hAnsi="Times New Roman"/>
                                <w:color w:val="262626" w:themeColor="text1" w:themeTint="D9"/>
                                <w:sz w:val="22"/>
                                <w:szCs w:val="22"/>
                              </w:rPr>
                            </w:pPr>
                            <w:r>
                              <w:rPr>
                                <w:rFonts w:ascii="Times New Roman" w:hAnsi="Times New Roman"/>
                                <w:color w:val="262626" w:themeColor="text1" w:themeTint="D9"/>
                                <w:sz w:val="22"/>
                                <w:szCs w:val="22"/>
                              </w:rPr>
                              <w:t>[</w:t>
                            </w:r>
                            <w:r w:rsidR="00FC103E">
                              <w:rPr>
                                <w:rFonts w:ascii="Times New Roman" w:hAnsi="Times New Roman"/>
                                <w:i/>
                                <w:iCs/>
                                <w:color w:val="262626" w:themeColor="text1" w:themeTint="D9"/>
                                <w:sz w:val="22"/>
                                <w:szCs w:val="22"/>
                              </w:rPr>
                              <w:t>Tilbudsgiver bør beskrive</w:t>
                            </w:r>
                            <w:r w:rsidRPr="006E7062">
                              <w:rPr>
                                <w:rFonts w:ascii="Times New Roman" w:hAnsi="Times New Roman"/>
                                <w:i/>
                                <w:iCs/>
                                <w:color w:val="262626" w:themeColor="text1" w:themeTint="D9"/>
                                <w:sz w:val="22"/>
                                <w:szCs w:val="22"/>
                              </w:rPr>
                              <w:t xml:space="preserve"> tilgangen til beboere med </w:t>
                            </w:r>
                            <w:bookmarkStart w:id="0" w:name="_Hlk98457665"/>
                            <w:r w:rsidRPr="006E7062">
                              <w:rPr>
                                <w:rFonts w:ascii="Times New Roman" w:hAnsi="Times New Roman"/>
                                <w:i/>
                                <w:iCs/>
                                <w:color w:val="262626" w:themeColor="text1" w:themeTint="D9"/>
                                <w:sz w:val="22"/>
                                <w:szCs w:val="22"/>
                              </w:rPr>
                              <w:t xml:space="preserve">forskellige psykiatriske diagnoser og/eller fysiske og psykiske handicap </w:t>
                            </w:r>
                            <w:bookmarkEnd w:id="0"/>
                            <w:r w:rsidRPr="006E7062">
                              <w:rPr>
                                <w:rFonts w:ascii="Times New Roman" w:hAnsi="Times New Roman"/>
                                <w:i/>
                                <w:iCs/>
                                <w:color w:val="262626" w:themeColor="text1" w:themeTint="D9"/>
                                <w:sz w:val="22"/>
                                <w:szCs w:val="22"/>
                              </w:rPr>
                              <w:t>samt tilbudsgivers tilrettelæggelse af indsatsen over for disse. Endvidere bør indarbejdes en beskrivelse af</w:t>
                            </w:r>
                            <w:r w:rsidR="002947AE">
                              <w:rPr>
                                <w:rFonts w:ascii="Times New Roman" w:hAnsi="Times New Roman"/>
                                <w:i/>
                                <w:iCs/>
                                <w:color w:val="262626" w:themeColor="text1" w:themeTint="D9"/>
                                <w:sz w:val="22"/>
                                <w:szCs w:val="22"/>
                              </w:rPr>
                              <w:t>,</w:t>
                            </w:r>
                            <w:r w:rsidRPr="006E7062">
                              <w:rPr>
                                <w:rFonts w:ascii="Times New Roman" w:hAnsi="Times New Roman"/>
                                <w:i/>
                                <w:iCs/>
                                <w:color w:val="262626" w:themeColor="text1" w:themeTint="D9"/>
                                <w:sz w:val="22"/>
                                <w:szCs w:val="22"/>
                              </w:rPr>
                              <w:t xml:space="preserve"> hvordan målsætningen om at vedligeholde og udbygge beboernes ressourcer og færdigheder med henblik på at gøre dem i stand til hurtigst muligt at kunne fungere i det ordinære indkvarteringssystem</w:t>
                            </w:r>
                            <w:r>
                              <w:rPr>
                                <w:rFonts w:ascii="Times New Roman" w:hAnsi="Times New Roman"/>
                                <w:color w:val="262626" w:themeColor="text1" w:themeTint="D9"/>
                                <w:sz w:val="22"/>
                                <w:szCs w:val="22"/>
                              </w:rPr>
                              <w:t>]</w:t>
                            </w:r>
                          </w:p>
                          <w:p w14:paraId="40765E39" w14:textId="48EE900F" w:rsidR="003B365B" w:rsidRDefault="003B365B" w:rsidP="005F2ECA">
                            <w:pPr>
                              <w:spacing w:after="0"/>
                              <w:rPr>
                                <w:rFonts w:ascii="Times New Roman" w:hAnsi="Times New Roman"/>
                                <w:color w:val="262626" w:themeColor="text1" w:themeTint="D9"/>
                                <w:sz w:val="22"/>
                                <w:szCs w:val="22"/>
                              </w:rPr>
                            </w:pPr>
                          </w:p>
                          <w:p w14:paraId="03195CDB" w14:textId="0BEDB692" w:rsidR="00FC103E" w:rsidRPr="006E7062" w:rsidRDefault="00FC103E" w:rsidP="005F2ECA">
                            <w:pPr>
                              <w:spacing w:after="0"/>
                              <w:rPr>
                                <w:rFonts w:ascii="Times New Roman" w:hAnsi="Times New Roman"/>
                                <w:b/>
                                <w:bCs/>
                                <w:color w:val="262626" w:themeColor="text1" w:themeTint="D9"/>
                                <w:sz w:val="22"/>
                                <w:szCs w:val="22"/>
                              </w:rPr>
                            </w:pPr>
                            <w:r w:rsidRPr="006E7062">
                              <w:rPr>
                                <w:rFonts w:ascii="Times New Roman" w:hAnsi="Times New Roman"/>
                                <w:b/>
                                <w:bCs/>
                                <w:color w:val="262626" w:themeColor="text1" w:themeTint="D9"/>
                                <w:sz w:val="22"/>
                                <w:szCs w:val="22"/>
                              </w:rPr>
                              <w:t>Beboere med kroniske tilstande som medfører et begrænset udviklingsperspektiv:</w:t>
                            </w:r>
                          </w:p>
                          <w:p w14:paraId="42232260" w14:textId="23F0D395" w:rsidR="003B365B" w:rsidRDefault="003B365B" w:rsidP="005F2ECA">
                            <w:pPr>
                              <w:spacing w:after="0"/>
                              <w:rPr>
                                <w:rFonts w:ascii="Times New Roman" w:hAnsi="Times New Roman"/>
                                <w:i/>
                                <w:iCs/>
                                <w:color w:val="262626" w:themeColor="text1" w:themeTint="D9"/>
                                <w:sz w:val="22"/>
                                <w:szCs w:val="22"/>
                              </w:rPr>
                            </w:pPr>
                            <w:r>
                              <w:rPr>
                                <w:rFonts w:ascii="Times New Roman" w:hAnsi="Times New Roman"/>
                                <w:color w:val="262626" w:themeColor="text1" w:themeTint="D9"/>
                                <w:sz w:val="22"/>
                                <w:szCs w:val="22"/>
                              </w:rPr>
                              <w:t>[</w:t>
                            </w:r>
                            <w:r w:rsidR="00FC103E">
                              <w:rPr>
                                <w:rFonts w:ascii="Times New Roman" w:hAnsi="Times New Roman"/>
                                <w:i/>
                                <w:iCs/>
                                <w:color w:val="262626" w:themeColor="text1" w:themeTint="D9"/>
                                <w:sz w:val="22"/>
                                <w:szCs w:val="22"/>
                              </w:rPr>
                              <w:t xml:space="preserve">Tilbudsgiver bør beskrive </w:t>
                            </w:r>
                            <w:r>
                              <w:rPr>
                                <w:rFonts w:ascii="Times New Roman" w:hAnsi="Times New Roman"/>
                                <w:i/>
                                <w:iCs/>
                                <w:color w:val="262626" w:themeColor="text1" w:themeTint="D9"/>
                                <w:sz w:val="22"/>
                                <w:szCs w:val="22"/>
                              </w:rPr>
                              <w:t>tilgang</w:t>
                            </w:r>
                            <w:r w:rsidR="00FC103E">
                              <w:rPr>
                                <w:rFonts w:ascii="Times New Roman" w:hAnsi="Times New Roman"/>
                                <w:i/>
                                <w:iCs/>
                                <w:color w:val="262626" w:themeColor="text1" w:themeTint="D9"/>
                                <w:sz w:val="22"/>
                                <w:szCs w:val="22"/>
                              </w:rPr>
                              <w:t>en</w:t>
                            </w:r>
                            <w:r>
                              <w:rPr>
                                <w:rFonts w:ascii="Times New Roman" w:hAnsi="Times New Roman"/>
                                <w:i/>
                                <w:iCs/>
                                <w:color w:val="262626" w:themeColor="text1" w:themeTint="D9"/>
                                <w:sz w:val="22"/>
                                <w:szCs w:val="22"/>
                              </w:rPr>
                              <w:t xml:space="preserve"> til beboere med kroniske tilstande</w:t>
                            </w:r>
                            <w:r w:rsidR="002947AE">
                              <w:rPr>
                                <w:rFonts w:ascii="Times New Roman" w:hAnsi="Times New Roman"/>
                                <w:i/>
                                <w:iCs/>
                                <w:color w:val="262626" w:themeColor="text1" w:themeTint="D9"/>
                                <w:sz w:val="22"/>
                                <w:szCs w:val="22"/>
                              </w:rPr>
                              <w:t>,</w:t>
                            </w:r>
                            <w:r>
                              <w:rPr>
                                <w:rFonts w:ascii="Times New Roman" w:hAnsi="Times New Roman"/>
                                <w:i/>
                                <w:iCs/>
                                <w:color w:val="262626" w:themeColor="text1" w:themeTint="D9"/>
                                <w:sz w:val="22"/>
                                <w:szCs w:val="22"/>
                              </w:rPr>
                              <w:t xml:space="preserve"> som medfører et begrænset udviklingsperspektiv</w:t>
                            </w:r>
                            <w:r w:rsidR="002947AE">
                              <w:rPr>
                                <w:rFonts w:ascii="Times New Roman" w:hAnsi="Times New Roman"/>
                                <w:i/>
                                <w:iCs/>
                                <w:color w:val="262626" w:themeColor="text1" w:themeTint="D9"/>
                                <w:sz w:val="22"/>
                                <w:szCs w:val="22"/>
                              </w:rPr>
                              <w:t>,</w:t>
                            </w:r>
                            <w:r>
                              <w:rPr>
                                <w:rFonts w:ascii="Times New Roman" w:hAnsi="Times New Roman"/>
                                <w:i/>
                                <w:iCs/>
                                <w:color w:val="262626" w:themeColor="text1" w:themeTint="D9"/>
                                <w:sz w:val="22"/>
                                <w:szCs w:val="22"/>
                              </w:rPr>
                              <w:t xml:space="preserve"> og hvordan tilbudsgiver vil vedligeholde den enkelte beboers ressourcer]</w:t>
                            </w:r>
                          </w:p>
                          <w:p w14:paraId="6045C540" w14:textId="6FAD1D10" w:rsidR="00FC103E" w:rsidRDefault="00FC103E" w:rsidP="005F2ECA">
                            <w:pPr>
                              <w:spacing w:after="0"/>
                              <w:rPr>
                                <w:rFonts w:ascii="Times New Roman" w:hAnsi="Times New Roman"/>
                                <w:i/>
                                <w:iCs/>
                                <w:color w:val="262626" w:themeColor="text1" w:themeTint="D9"/>
                                <w:sz w:val="22"/>
                                <w:szCs w:val="22"/>
                              </w:rPr>
                            </w:pPr>
                          </w:p>
                          <w:p w14:paraId="7D487024" w14:textId="41973EEC" w:rsidR="003B365B" w:rsidRPr="006E7062" w:rsidRDefault="00FC103E" w:rsidP="005F2ECA">
                            <w:pPr>
                              <w:spacing w:after="0"/>
                              <w:rPr>
                                <w:rFonts w:ascii="Times New Roman" w:hAnsi="Times New Roman"/>
                                <w:b/>
                                <w:bCs/>
                                <w:color w:val="262626" w:themeColor="text1" w:themeTint="D9"/>
                                <w:sz w:val="22"/>
                                <w:szCs w:val="22"/>
                              </w:rPr>
                            </w:pPr>
                            <w:r>
                              <w:rPr>
                                <w:rFonts w:ascii="Times New Roman" w:hAnsi="Times New Roman"/>
                                <w:b/>
                                <w:bCs/>
                                <w:color w:val="262626" w:themeColor="text1" w:themeTint="D9"/>
                                <w:sz w:val="22"/>
                                <w:szCs w:val="22"/>
                              </w:rPr>
                              <w:t>Beboere i udsendelsesposition:</w:t>
                            </w:r>
                          </w:p>
                          <w:p w14:paraId="13AAA476" w14:textId="135E8C9D" w:rsidR="003B365B" w:rsidRDefault="003B365B" w:rsidP="005F2ECA">
                            <w:pPr>
                              <w:spacing w:after="0"/>
                              <w:rPr>
                                <w:rFonts w:ascii="Times New Roman" w:hAnsi="Times New Roman"/>
                                <w:i/>
                                <w:iCs/>
                                <w:color w:val="262626" w:themeColor="text1" w:themeTint="D9"/>
                                <w:sz w:val="22"/>
                                <w:szCs w:val="22"/>
                              </w:rPr>
                            </w:pPr>
                            <w:r>
                              <w:rPr>
                                <w:rFonts w:ascii="Times New Roman" w:hAnsi="Times New Roman"/>
                                <w:i/>
                                <w:iCs/>
                                <w:color w:val="262626" w:themeColor="text1" w:themeTint="D9"/>
                                <w:sz w:val="22"/>
                                <w:szCs w:val="22"/>
                              </w:rPr>
                              <w:t>[Tilbudsgiver bør beskrive tilgang</w:t>
                            </w:r>
                            <w:r w:rsidR="002947AE">
                              <w:rPr>
                                <w:rFonts w:ascii="Times New Roman" w:hAnsi="Times New Roman"/>
                                <w:i/>
                                <w:iCs/>
                                <w:color w:val="262626" w:themeColor="text1" w:themeTint="D9"/>
                                <w:sz w:val="22"/>
                                <w:szCs w:val="22"/>
                              </w:rPr>
                              <w:t>en</w:t>
                            </w:r>
                            <w:r>
                              <w:rPr>
                                <w:rFonts w:ascii="Times New Roman" w:hAnsi="Times New Roman"/>
                                <w:i/>
                                <w:iCs/>
                                <w:color w:val="262626" w:themeColor="text1" w:themeTint="D9"/>
                                <w:sz w:val="22"/>
                                <w:szCs w:val="22"/>
                              </w:rPr>
                              <w:t xml:space="preserve"> til beboere i udsendelsesposition samt det </w:t>
                            </w:r>
                            <w:r w:rsidR="002947AE">
                              <w:rPr>
                                <w:rFonts w:ascii="Times New Roman" w:hAnsi="Times New Roman"/>
                                <w:i/>
                                <w:iCs/>
                                <w:color w:val="262626" w:themeColor="text1" w:themeTint="D9"/>
                                <w:sz w:val="22"/>
                                <w:szCs w:val="22"/>
                              </w:rPr>
                              <w:t xml:space="preserve">tilbudte </w:t>
                            </w:r>
                            <w:r>
                              <w:rPr>
                                <w:rFonts w:ascii="Times New Roman" w:hAnsi="Times New Roman"/>
                                <w:i/>
                                <w:iCs/>
                                <w:color w:val="262626" w:themeColor="text1" w:themeTint="D9"/>
                                <w:sz w:val="22"/>
                                <w:szCs w:val="22"/>
                              </w:rPr>
                              <w:t>pædagogiske arbejde med disse beboere</w:t>
                            </w:r>
                            <w:r w:rsidR="00E105D9">
                              <w:rPr>
                                <w:rFonts w:ascii="Times New Roman" w:hAnsi="Times New Roman"/>
                                <w:i/>
                                <w:iCs/>
                                <w:color w:val="262626" w:themeColor="text1" w:themeTint="D9"/>
                                <w:sz w:val="22"/>
                                <w:szCs w:val="22"/>
                              </w:rPr>
                              <w:t>,</w:t>
                            </w:r>
                            <w:r w:rsidR="002947AE">
                              <w:rPr>
                                <w:rFonts w:ascii="Times New Roman" w:hAnsi="Times New Roman"/>
                                <w:i/>
                                <w:iCs/>
                                <w:color w:val="262626" w:themeColor="text1" w:themeTint="D9"/>
                                <w:sz w:val="22"/>
                                <w:szCs w:val="22"/>
                              </w:rPr>
                              <w:t xml:space="preserve"> samt hvordan operatøren vil understøtte kontakten og samarbejdet med relevante myndigheder</w:t>
                            </w:r>
                            <w:r>
                              <w:rPr>
                                <w:rFonts w:ascii="Times New Roman" w:hAnsi="Times New Roman"/>
                                <w:i/>
                                <w:iCs/>
                                <w:color w:val="262626" w:themeColor="text1" w:themeTint="D9"/>
                                <w:sz w:val="22"/>
                                <w:szCs w:val="22"/>
                              </w:rPr>
                              <w:t>]</w:t>
                            </w:r>
                          </w:p>
                          <w:p w14:paraId="2D451C0F" w14:textId="4F5227B1" w:rsidR="007006BF" w:rsidRDefault="007006BF" w:rsidP="005F2ECA">
                            <w:pPr>
                              <w:spacing w:after="0"/>
                              <w:rPr>
                                <w:rFonts w:ascii="Times New Roman" w:hAnsi="Times New Roman"/>
                                <w:i/>
                                <w:iCs/>
                                <w:color w:val="262626" w:themeColor="text1" w:themeTint="D9"/>
                                <w:sz w:val="22"/>
                                <w:szCs w:val="22"/>
                              </w:rPr>
                            </w:pPr>
                          </w:p>
                          <w:p w14:paraId="1DC98CA4" w14:textId="1EBF5BE7" w:rsidR="007006BF" w:rsidRPr="00C756CD" w:rsidRDefault="007006BF" w:rsidP="005F2ECA">
                            <w:pPr>
                              <w:spacing w:after="0"/>
                              <w:rPr>
                                <w:rFonts w:ascii="Times New Roman" w:hAnsi="Times New Roman"/>
                                <w:b/>
                                <w:bCs/>
                                <w:color w:val="262626" w:themeColor="text1" w:themeTint="D9"/>
                                <w:sz w:val="22"/>
                                <w:szCs w:val="22"/>
                              </w:rPr>
                            </w:pPr>
                            <w:r w:rsidRPr="00C756CD">
                              <w:rPr>
                                <w:rFonts w:ascii="Times New Roman" w:hAnsi="Times New Roman"/>
                                <w:b/>
                                <w:bCs/>
                                <w:color w:val="262626" w:themeColor="text1" w:themeTint="D9"/>
                                <w:sz w:val="22"/>
                                <w:szCs w:val="22"/>
                              </w:rPr>
                              <w:t xml:space="preserve">Omstilling: </w:t>
                            </w:r>
                          </w:p>
                          <w:p w14:paraId="3768B6F9" w14:textId="6B407BCD" w:rsidR="003B365B" w:rsidRDefault="00C756CD" w:rsidP="005F2ECA">
                            <w:pPr>
                              <w:spacing w:after="0"/>
                              <w:rPr>
                                <w:rFonts w:ascii="Times New Roman" w:hAnsi="Times New Roman"/>
                                <w:i/>
                                <w:iCs/>
                                <w:color w:val="262626" w:themeColor="text1" w:themeTint="D9"/>
                                <w:sz w:val="22"/>
                                <w:szCs w:val="22"/>
                              </w:rPr>
                            </w:pPr>
                            <w:r>
                              <w:rPr>
                                <w:rFonts w:ascii="Times New Roman" w:hAnsi="Times New Roman"/>
                                <w:i/>
                                <w:iCs/>
                                <w:color w:val="262626" w:themeColor="text1" w:themeTint="D9"/>
                                <w:sz w:val="22"/>
                                <w:szCs w:val="22"/>
                              </w:rPr>
                              <w:t xml:space="preserve">[Tilbudsgiver bør </w:t>
                            </w:r>
                            <w:r w:rsidR="00F507ED">
                              <w:rPr>
                                <w:rFonts w:ascii="Times New Roman" w:hAnsi="Times New Roman"/>
                                <w:i/>
                                <w:iCs/>
                                <w:color w:val="262626" w:themeColor="text1" w:themeTint="D9"/>
                                <w:sz w:val="22"/>
                                <w:szCs w:val="22"/>
                              </w:rPr>
                              <w:t>overordnet beskrive sin personalesammensætning samt hvordan omstilling af personalesammensætning foretages, hvis udadreagerende eller meget svære psykiatriske problemstillinger forekommer]</w:t>
                            </w:r>
                            <w:r w:rsidR="00F507ED">
                              <w:rPr>
                                <w:rFonts w:ascii="Times New Roman" w:hAnsi="Times New Roman"/>
                                <w:i/>
                                <w:iCs/>
                                <w:color w:val="262626" w:themeColor="text1" w:themeTint="D9"/>
                                <w:sz w:val="22"/>
                                <w:szCs w:val="22"/>
                              </w:rPr>
                              <w:br/>
                            </w:r>
                          </w:p>
                          <w:p w14:paraId="0F2E1861" w14:textId="23DF9294" w:rsidR="00FC103E" w:rsidRPr="006E7062" w:rsidRDefault="00FC103E" w:rsidP="005F2ECA">
                            <w:pPr>
                              <w:spacing w:after="0"/>
                              <w:rPr>
                                <w:rFonts w:ascii="Times New Roman" w:hAnsi="Times New Roman"/>
                                <w:b/>
                                <w:bCs/>
                                <w:color w:val="262626" w:themeColor="text1" w:themeTint="D9"/>
                                <w:sz w:val="22"/>
                                <w:szCs w:val="22"/>
                              </w:rPr>
                            </w:pPr>
                            <w:r>
                              <w:rPr>
                                <w:rFonts w:ascii="Times New Roman" w:hAnsi="Times New Roman"/>
                                <w:b/>
                                <w:bCs/>
                                <w:color w:val="262626" w:themeColor="text1" w:themeTint="D9"/>
                                <w:sz w:val="22"/>
                                <w:szCs w:val="22"/>
                              </w:rPr>
                              <w:t>Plan for overgangsperioden</w:t>
                            </w:r>
                            <w:r w:rsidR="007006BF">
                              <w:rPr>
                                <w:rFonts w:ascii="Times New Roman" w:hAnsi="Times New Roman"/>
                                <w:b/>
                                <w:bCs/>
                                <w:color w:val="262626" w:themeColor="text1" w:themeTint="D9"/>
                                <w:sz w:val="22"/>
                                <w:szCs w:val="22"/>
                              </w:rPr>
                              <w:t>:</w:t>
                            </w:r>
                          </w:p>
                          <w:p w14:paraId="093C109C" w14:textId="0626EBA9" w:rsidR="003B365B" w:rsidRPr="005903E9" w:rsidRDefault="003B365B" w:rsidP="005903E9">
                            <w:pPr>
                              <w:jc w:val="both"/>
                              <w:rPr>
                                <w:rFonts w:ascii="Times New Roman" w:hAnsi="Times New Roman"/>
                                <w:sz w:val="22"/>
                                <w:szCs w:val="22"/>
                              </w:rPr>
                            </w:pPr>
                            <w:r>
                              <w:rPr>
                                <w:rFonts w:ascii="Times New Roman" w:hAnsi="Times New Roman"/>
                                <w:i/>
                                <w:iCs/>
                                <w:color w:val="262626" w:themeColor="text1" w:themeTint="D9"/>
                                <w:sz w:val="22"/>
                                <w:szCs w:val="22"/>
                              </w:rPr>
                              <w:t xml:space="preserve">[Tilbudsgiver bør beskrive </w:t>
                            </w:r>
                            <w:r w:rsidR="002947AE">
                              <w:rPr>
                                <w:rFonts w:ascii="Times New Roman" w:hAnsi="Times New Roman"/>
                                <w:i/>
                                <w:iCs/>
                                <w:color w:val="262626" w:themeColor="text1" w:themeTint="D9"/>
                                <w:sz w:val="22"/>
                                <w:szCs w:val="22"/>
                              </w:rPr>
                              <w:t>den tilbudte overordnede</w:t>
                            </w:r>
                            <w:r w:rsidR="00FC103E">
                              <w:rPr>
                                <w:rFonts w:ascii="Times New Roman" w:hAnsi="Times New Roman"/>
                                <w:i/>
                                <w:iCs/>
                                <w:color w:val="262626" w:themeColor="text1" w:themeTint="D9"/>
                                <w:sz w:val="22"/>
                                <w:szCs w:val="22"/>
                              </w:rPr>
                              <w:t xml:space="preserve"> plan for</w:t>
                            </w:r>
                            <w:r w:rsidR="002947AE">
                              <w:rPr>
                                <w:rFonts w:ascii="Times New Roman" w:hAnsi="Times New Roman"/>
                                <w:i/>
                                <w:iCs/>
                                <w:color w:val="262626" w:themeColor="text1" w:themeTint="D9"/>
                                <w:sz w:val="22"/>
                                <w:szCs w:val="22"/>
                              </w:rPr>
                              <w:t xml:space="preserve"> tilrettelæggelsen af</w:t>
                            </w:r>
                            <w:r w:rsidR="00FC103E">
                              <w:rPr>
                                <w:rFonts w:ascii="Times New Roman" w:hAnsi="Times New Roman"/>
                                <w:i/>
                                <w:iCs/>
                                <w:color w:val="262626" w:themeColor="text1" w:themeTint="D9"/>
                                <w:sz w:val="22"/>
                                <w:szCs w:val="22"/>
                              </w:rPr>
                              <w:t xml:space="preserve"> overgangsperioden</w:t>
                            </w:r>
                            <w:r w:rsidR="002947AE">
                              <w:rPr>
                                <w:rFonts w:ascii="Times New Roman" w:hAnsi="Times New Roman"/>
                                <w:i/>
                                <w:iCs/>
                                <w:color w:val="262626" w:themeColor="text1" w:themeTint="D9"/>
                                <w:sz w:val="22"/>
                                <w:szCs w:val="22"/>
                              </w:rPr>
                              <w:t>, herunder</w:t>
                            </w:r>
                            <w:r w:rsidR="007C7574">
                              <w:rPr>
                                <w:rFonts w:ascii="Times New Roman" w:hAnsi="Times New Roman"/>
                                <w:i/>
                                <w:iCs/>
                                <w:color w:val="262626" w:themeColor="text1" w:themeTint="D9"/>
                                <w:sz w:val="22"/>
                                <w:szCs w:val="22"/>
                              </w:rPr>
                              <w:t xml:space="preserve"> hvilke hensyn, tilbudsgiver i den forbindelse vil varetage og på hvilken måde. Beskrivelsen bør også </w:t>
                            </w:r>
                            <w:r w:rsidR="000E3FF1" w:rsidRPr="006D692B">
                              <w:rPr>
                                <w:rFonts w:ascii="Times New Roman" w:hAnsi="Times New Roman"/>
                                <w:i/>
                                <w:iCs/>
                                <w:sz w:val="22"/>
                                <w:szCs w:val="22"/>
                              </w:rPr>
                              <w:t>indeholde en beskrivelse af tilbudsgivers rolle i forbindelse med samarbejdet med den eksisterende leverandør</w:t>
                            </w:r>
                            <w:r w:rsidR="000E3FF1">
                              <w:rPr>
                                <w:rStyle w:val="Kommentarhenvisning"/>
                              </w:rPr>
                              <w:t/>
                            </w:r>
                            <w:r w:rsidR="000E3FF1">
                              <w:rPr>
                                <w:rFonts w:ascii="Times New Roman" w:hAnsi="Times New Roman"/>
                                <w:sz w:val="22"/>
                                <w:szCs w:val="22"/>
                              </w:rPr>
                              <w:t>.</w:t>
                            </w:r>
                            <w:r w:rsidR="00FC103E">
                              <w:rPr>
                                <w:rFonts w:ascii="Times New Roman" w:hAnsi="Times New Roman"/>
                                <w:i/>
                                <w:iCs/>
                                <w:color w:val="262626" w:themeColor="text1" w:themeTint="D9"/>
                                <w:sz w:val="22"/>
                                <w:szCs w:val="22"/>
                              </w:rP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inline>
            </w:drawing>
          </mc:Choice>
          <mc:Fallback>
            <w:pict>
              <v:rect w14:anchorId="6241F5A3" id="Rektangel 2" o:spid="_x0000_s1027" style="width:483.6pt;height:3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" fillcolor="white [3212]" strokecolor="#d8d8d8 [2732]" strokeweight=".5pt">
                <v:shadow on="t" color="#d8d8d8 [2732]" origin=",-.5" offset="0,21.6pt"/>
                <v:textbox inset=",7.2pt,,7.2pt">
                  <w:txbxContent>
                    <w:p w14:paraId="40DA774C" w14:textId="6242394E" w:rsidR="005F2ECA" w:rsidRDefault="005F2ECA" w:rsidP="005F2ECA">
                      <w:pPr>
                        <w:spacing w:after="0"/>
                        <w:rPr>
                          <w:rFonts w:ascii="Times New Roman" w:hAnsi="Times New Roman"/>
                          <w:b/>
                          <w:color w:val="262626" w:themeColor="text1" w:themeTint="D9"/>
                          <w:sz w:val="22"/>
                          <w:szCs w:val="22"/>
                          <w:u w:val="single"/>
                        </w:rPr>
                      </w:pPr>
                      <w:r w:rsidRPr="00255C07">
                        <w:rPr>
                          <w:rFonts w:ascii="Times New Roman" w:hAnsi="Times New Roman"/>
                          <w:b/>
                          <w:color w:val="262626" w:themeColor="text1" w:themeTint="D9"/>
                          <w:sz w:val="22"/>
                          <w:szCs w:val="22"/>
                          <w:u w:val="single"/>
                        </w:rPr>
                        <w:t xml:space="preserve">Beskrivelse af </w:t>
                      </w:r>
                      <w:r w:rsidR="009545D6">
                        <w:rPr>
                          <w:rFonts w:ascii="Times New Roman" w:hAnsi="Times New Roman"/>
                          <w:b/>
                          <w:color w:val="262626" w:themeColor="text1" w:themeTint="D9"/>
                          <w:sz w:val="22"/>
                          <w:szCs w:val="22"/>
                          <w:u w:val="single"/>
                        </w:rPr>
                        <w:t>opgaveløsning</w:t>
                      </w:r>
                    </w:p>
                    <w:p w14:paraId="181F7C33" w14:textId="77777777" w:rsidR="005F2ECA" w:rsidRPr="00255C07" w:rsidRDefault="005F2ECA" w:rsidP="005F2ECA">
                      <w:pPr>
                        <w:spacing w:after="0"/>
                        <w:rPr>
                          <w:rFonts w:ascii="Times New Roman" w:hAnsi="Times New Roman"/>
                          <w:b/>
                          <w:color w:val="262626" w:themeColor="text1" w:themeTint="D9"/>
                          <w:sz w:val="22"/>
                          <w:szCs w:val="22"/>
                          <w:u w:val="single"/>
                        </w:rPr>
                      </w:pPr>
                    </w:p>
                    <w:p w14:paraId="0AEC5EFD" w14:textId="77777777" w:rsidR="005F2ECA" w:rsidRPr="00F8523F" w:rsidRDefault="005F2ECA" w:rsidP="005F2ECA">
                      <w:pPr>
                        <w:spacing w:after="0"/>
                        <w:rPr>
                          <w:rFonts w:ascii="Times New Roman" w:hAnsi="Times New Roman"/>
                          <w:color w:val="262626" w:themeColor="text1" w:themeTint="D9"/>
                          <w:sz w:val="22"/>
                          <w:szCs w:val="22"/>
                        </w:rPr>
                      </w:pPr>
                      <w:r w:rsidRPr="00F8523F">
                        <w:rPr>
                          <w:rFonts w:ascii="Times New Roman" w:hAnsi="Times New Roman"/>
                          <w:color w:val="262626" w:themeColor="text1" w:themeTint="D9"/>
                          <w:sz w:val="22"/>
                          <w:szCs w:val="22"/>
                        </w:rPr>
                        <w:t>Besvarelse:</w:t>
                      </w:r>
                    </w:p>
                    <w:p w14:paraId="130CA87C" w14:textId="17669709" w:rsidR="003B365B" w:rsidRDefault="003B365B" w:rsidP="005F2ECA">
                      <w:pPr>
                        <w:spacing w:after="0"/>
                        <w:rPr>
                          <w:rFonts w:ascii="Times New Roman" w:hAnsi="Times New Roman"/>
                          <w:color w:val="262626" w:themeColor="text1" w:themeTint="D9"/>
                          <w:sz w:val="22"/>
                          <w:szCs w:val="22"/>
                        </w:rPr>
                      </w:pPr>
                    </w:p>
                    <w:p w14:paraId="55BCEFC3" w14:textId="3981BA3C" w:rsidR="00FC103E" w:rsidRPr="006E7062" w:rsidRDefault="00FC103E" w:rsidP="005F2ECA">
                      <w:pPr>
                        <w:spacing w:after="0"/>
                        <w:rPr>
                          <w:rFonts w:ascii="Times New Roman" w:hAnsi="Times New Roman"/>
                          <w:b/>
                          <w:bCs/>
                          <w:color w:val="262626" w:themeColor="text1" w:themeTint="D9"/>
                          <w:sz w:val="22"/>
                          <w:szCs w:val="22"/>
                        </w:rPr>
                      </w:pPr>
                      <w:r>
                        <w:rPr>
                          <w:rFonts w:ascii="Times New Roman" w:hAnsi="Times New Roman"/>
                          <w:b/>
                          <w:bCs/>
                          <w:color w:val="262626" w:themeColor="text1" w:themeTint="D9"/>
                          <w:sz w:val="22"/>
                          <w:szCs w:val="22"/>
                        </w:rPr>
                        <w:t xml:space="preserve">Beboere med </w:t>
                      </w:r>
                      <w:r w:rsidRPr="00FC103E">
                        <w:rPr>
                          <w:rFonts w:ascii="Times New Roman" w:hAnsi="Times New Roman"/>
                          <w:b/>
                          <w:bCs/>
                          <w:color w:val="262626" w:themeColor="text1" w:themeTint="D9"/>
                          <w:sz w:val="22"/>
                          <w:szCs w:val="22"/>
                        </w:rPr>
                        <w:t>forskellige psykiatriske diagnoser og/eller fysiske og psykiske handicap</w:t>
                      </w:r>
                      <w:r>
                        <w:rPr>
                          <w:rFonts w:ascii="Times New Roman" w:hAnsi="Times New Roman"/>
                          <w:b/>
                          <w:bCs/>
                          <w:color w:val="262626" w:themeColor="text1" w:themeTint="D9"/>
                          <w:sz w:val="22"/>
                          <w:szCs w:val="22"/>
                        </w:rPr>
                        <w:t>:</w:t>
                      </w:r>
                    </w:p>
                    <w:p w14:paraId="349517FC" w14:textId="4EA4625E" w:rsidR="005F2ECA" w:rsidRDefault="003B365B" w:rsidP="005F2ECA">
                      <w:pPr>
                        <w:spacing w:after="0"/>
                        <w:rPr>
                          <w:rFonts w:ascii="Times New Roman" w:hAnsi="Times New Roman"/>
                          <w:color w:val="262626" w:themeColor="text1" w:themeTint="D9"/>
                          <w:sz w:val="22"/>
                          <w:szCs w:val="22"/>
                        </w:rPr>
                      </w:pPr>
                      <w:r>
                        <w:rPr>
                          <w:rFonts w:ascii="Times New Roman" w:hAnsi="Times New Roman"/>
                          <w:color w:val="262626" w:themeColor="text1" w:themeTint="D9"/>
                          <w:sz w:val="22"/>
                          <w:szCs w:val="22"/>
                        </w:rPr>
                        <w:t>[</w:t>
                      </w:r>
                      <w:r w:rsidR="00FC103E">
                        <w:rPr>
                          <w:rFonts w:ascii="Times New Roman" w:hAnsi="Times New Roman"/>
                          <w:i/>
                          <w:iCs/>
                          <w:color w:val="262626" w:themeColor="text1" w:themeTint="D9"/>
                          <w:sz w:val="22"/>
                          <w:szCs w:val="22"/>
                        </w:rPr>
                        <w:t>Tilbudsgiver bør beskrive</w:t>
                      </w:r>
                      <w:r w:rsidRPr="006E7062">
                        <w:rPr>
                          <w:rFonts w:ascii="Times New Roman" w:hAnsi="Times New Roman"/>
                          <w:i/>
                          <w:iCs/>
                          <w:color w:val="262626" w:themeColor="text1" w:themeTint="D9"/>
                          <w:sz w:val="22"/>
                          <w:szCs w:val="22"/>
                        </w:rPr>
                        <w:t xml:space="preserve"> tilgangen til beboere med </w:t>
                      </w:r>
                      <w:bookmarkStart w:id="1" w:name="_Hlk98457665"/>
                      <w:r w:rsidRPr="006E7062">
                        <w:rPr>
                          <w:rFonts w:ascii="Times New Roman" w:hAnsi="Times New Roman"/>
                          <w:i/>
                          <w:iCs/>
                          <w:color w:val="262626" w:themeColor="text1" w:themeTint="D9"/>
                          <w:sz w:val="22"/>
                          <w:szCs w:val="22"/>
                        </w:rPr>
                        <w:t xml:space="preserve">forskellige psykiatriske diagnoser og/eller fysiske og psykiske handicap </w:t>
                      </w:r>
                      <w:bookmarkEnd w:id="1"/>
                      <w:r w:rsidRPr="006E7062">
                        <w:rPr>
                          <w:rFonts w:ascii="Times New Roman" w:hAnsi="Times New Roman"/>
                          <w:i/>
                          <w:iCs/>
                          <w:color w:val="262626" w:themeColor="text1" w:themeTint="D9"/>
                          <w:sz w:val="22"/>
                          <w:szCs w:val="22"/>
                        </w:rPr>
                        <w:t>samt tilbudsgivers tilrettelæggelse af indsatsen over for disse. Endvidere bør indarbejdes en beskrivelse af</w:t>
                      </w:r>
                      <w:r w:rsidR="002947AE">
                        <w:rPr>
                          <w:rFonts w:ascii="Times New Roman" w:hAnsi="Times New Roman"/>
                          <w:i/>
                          <w:iCs/>
                          <w:color w:val="262626" w:themeColor="text1" w:themeTint="D9"/>
                          <w:sz w:val="22"/>
                          <w:szCs w:val="22"/>
                        </w:rPr>
                        <w:t>,</w:t>
                      </w:r>
                      <w:r w:rsidRPr="006E7062">
                        <w:rPr>
                          <w:rFonts w:ascii="Times New Roman" w:hAnsi="Times New Roman"/>
                          <w:i/>
                          <w:iCs/>
                          <w:color w:val="262626" w:themeColor="text1" w:themeTint="D9"/>
                          <w:sz w:val="22"/>
                          <w:szCs w:val="22"/>
                        </w:rPr>
                        <w:t xml:space="preserve"> hvordan målsætningen om at vedligeholde og udbygge beboernes ressourcer og færdigheder med henblik på at gøre dem i stand til hurtigst muligt at kunne fungere i det ordinære indkvarteringssystem</w:t>
                      </w:r>
                      <w:r>
                        <w:rPr>
                          <w:rFonts w:ascii="Times New Roman" w:hAnsi="Times New Roman"/>
                          <w:color w:val="262626" w:themeColor="text1" w:themeTint="D9"/>
                          <w:sz w:val="22"/>
                          <w:szCs w:val="22"/>
                        </w:rPr>
                        <w:t>]</w:t>
                      </w:r>
                    </w:p>
                    <w:p w14:paraId="40765E39" w14:textId="48EE900F" w:rsidR="003B365B" w:rsidRDefault="003B365B" w:rsidP="005F2ECA">
                      <w:pPr>
                        <w:spacing w:after="0"/>
                        <w:rPr>
                          <w:rFonts w:ascii="Times New Roman" w:hAnsi="Times New Roman"/>
                          <w:color w:val="262626" w:themeColor="text1" w:themeTint="D9"/>
                          <w:sz w:val="22"/>
                          <w:szCs w:val="22"/>
                        </w:rPr>
                      </w:pPr>
                    </w:p>
                    <w:p w14:paraId="03195CDB" w14:textId="0BEDB692" w:rsidR="00FC103E" w:rsidRPr="006E7062" w:rsidRDefault="00FC103E" w:rsidP="005F2ECA">
                      <w:pPr>
                        <w:spacing w:after="0"/>
                        <w:rPr>
                          <w:rFonts w:ascii="Times New Roman" w:hAnsi="Times New Roman"/>
                          <w:b/>
                          <w:bCs/>
                          <w:color w:val="262626" w:themeColor="text1" w:themeTint="D9"/>
                          <w:sz w:val="22"/>
                          <w:szCs w:val="22"/>
                        </w:rPr>
                      </w:pPr>
                      <w:r w:rsidRPr="006E7062">
                        <w:rPr>
                          <w:rFonts w:ascii="Times New Roman" w:hAnsi="Times New Roman"/>
                          <w:b/>
                          <w:bCs/>
                          <w:color w:val="262626" w:themeColor="text1" w:themeTint="D9"/>
                          <w:sz w:val="22"/>
                          <w:szCs w:val="22"/>
                        </w:rPr>
                        <w:t>Beboere med kroniske tilstande som medfører et begrænset udviklingsperspektiv:</w:t>
                      </w:r>
                    </w:p>
                    <w:p w14:paraId="42232260" w14:textId="23F0D395" w:rsidR="003B365B" w:rsidRDefault="003B365B" w:rsidP="005F2ECA">
                      <w:pPr>
                        <w:spacing w:after="0"/>
                        <w:rPr>
                          <w:rFonts w:ascii="Times New Roman" w:hAnsi="Times New Roman"/>
                          <w:i/>
                          <w:iCs/>
                          <w:color w:val="262626" w:themeColor="text1" w:themeTint="D9"/>
                          <w:sz w:val="22"/>
                          <w:szCs w:val="22"/>
                        </w:rPr>
                      </w:pPr>
                      <w:r>
                        <w:rPr>
                          <w:rFonts w:ascii="Times New Roman" w:hAnsi="Times New Roman"/>
                          <w:color w:val="262626" w:themeColor="text1" w:themeTint="D9"/>
                          <w:sz w:val="22"/>
                          <w:szCs w:val="22"/>
                        </w:rPr>
                        <w:t>[</w:t>
                      </w:r>
                      <w:r w:rsidR="00FC103E">
                        <w:rPr>
                          <w:rFonts w:ascii="Times New Roman" w:hAnsi="Times New Roman"/>
                          <w:i/>
                          <w:iCs/>
                          <w:color w:val="262626" w:themeColor="text1" w:themeTint="D9"/>
                          <w:sz w:val="22"/>
                          <w:szCs w:val="22"/>
                        </w:rPr>
                        <w:t xml:space="preserve">Tilbudsgiver bør beskrive </w:t>
                      </w:r>
                      <w:r>
                        <w:rPr>
                          <w:rFonts w:ascii="Times New Roman" w:hAnsi="Times New Roman"/>
                          <w:i/>
                          <w:iCs/>
                          <w:color w:val="262626" w:themeColor="text1" w:themeTint="D9"/>
                          <w:sz w:val="22"/>
                          <w:szCs w:val="22"/>
                        </w:rPr>
                        <w:t>tilgang</w:t>
                      </w:r>
                      <w:r w:rsidR="00FC103E">
                        <w:rPr>
                          <w:rFonts w:ascii="Times New Roman" w:hAnsi="Times New Roman"/>
                          <w:i/>
                          <w:iCs/>
                          <w:color w:val="262626" w:themeColor="text1" w:themeTint="D9"/>
                          <w:sz w:val="22"/>
                          <w:szCs w:val="22"/>
                        </w:rPr>
                        <w:t>en</w:t>
                      </w:r>
                      <w:r>
                        <w:rPr>
                          <w:rFonts w:ascii="Times New Roman" w:hAnsi="Times New Roman"/>
                          <w:i/>
                          <w:iCs/>
                          <w:color w:val="262626" w:themeColor="text1" w:themeTint="D9"/>
                          <w:sz w:val="22"/>
                          <w:szCs w:val="22"/>
                        </w:rPr>
                        <w:t xml:space="preserve"> til beboere med kroniske tilstande</w:t>
                      </w:r>
                      <w:r w:rsidR="002947AE">
                        <w:rPr>
                          <w:rFonts w:ascii="Times New Roman" w:hAnsi="Times New Roman"/>
                          <w:i/>
                          <w:iCs/>
                          <w:color w:val="262626" w:themeColor="text1" w:themeTint="D9"/>
                          <w:sz w:val="22"/>
                          <w:szCs w:val="22"/>
                        </w:rPr>
                        <w:t>,</w:t>
                      </w:r>
                      <w:r>
                        <w:rPr>
                          <w:rFonts w:ascii="Times New Roman" w:hAnsi="Times New Roman"/>
                          <w:i/>
                          <w:iCs/>
                          <w:color w:val="262626" w:themeColor="text1" w:themeTint="D9"/>
                          <w:sz w:val="22"/>
                          <w:szCs w:val="22"/>
                        </w:rPr>
                        <w:t xml:space="preserve"> som medfører et begrænset udviklingsperspektiv</w:t>
                      </w:r>
                      <w:r w:rsidR="002947AE">
                        <w:rPr>
                          <w:rFonts w:ascii="Times New Roman" w:hAnsi="Times New Roman"/>
                          <w:i/>
                          <w:iCs/>
                          <w:color w:val="262626" w:themeColor="text1" w:themeTint="D9"/>
                          <w:sz w:val="22"/>
                          <w:szCs w:val="22"/>
                        </w:rPr>
                        <w:t>,</w:t>
                      </w:r>
                      <w:r>
                        <w:rPr>
                          <w:rFonts w:ascii="Times New Roman" w:hAnsi="Times New Roman"/>
                          <w:i/>
                          <w:iCs/>
                          <w:color w:val="262626" w:themeColor="text1" w:themeTint="D9"/>
                          <w:sz w:val="22"/>
                          <w:szCs w:val="22"/>
                        </w:rPr>
                        <w:t xml:space="preserve"> og hvordan tilbudsgiver vil vedligeholde den enkelte beboers ressourcer]</w:t>
                      </w:r>
                    </w:p>
                    <w:p w14:paraId="6045C540" w14:textId="6FAD1D10" w:rsidR="00FC103E" w:rsidRDefault="00FC103E" w:rsidP="005F2ECA">
                      <w:pPr>
                        <w:spacing w:after="0"/>
                        <w:rPr>
                          <w:rFonts w:ascii="Times New Roman" w:hAnsi="Times New Roman"/>
                          <w:i/>
                          <w:iCs/>
                          <w:color w:val="262626" w:themeColor="text1" w:themeTint="D9"/>
                          <w:sz w:val="22"/>
                          <w:szCs w:val="22"/>
                        </w:rPr>
                      </w:pPr>
                    </w:p>
                    <w:p w14:paraId="7D487024" w14:textId="41973EEC" w:rsidR="003B365B" w:rsidRPr="006E7062" w:rsidRDefault="00FC103E" w:rsidP="005F2ECA">
                      <w:pPr>
                        <w:spacing w:after="0"/>
                        <w:rPr>
                          <w:rFonts w:ascii="Times New Roman" w:hAnsi="Times New Roman"/>
                          <w:b/>
                          <w:bCs/>
                          <w:color w:val="262626" w:themeColor="text1" w:themeTint="D9"/>
                          <w:sz w:val="22"/>
                          <w:szCs w:val="22"/>
                        </w:rPr>
                      </w:pPr>
                      <w:r>
                        <w:rPr>
                          <w:rFonts w:ascii="Times New Roman" w:hAnsi="Times New Roman"/>
                          <w:b/>
                          <w:bCs/>
                          <w:color w:val="262626" w:themeColor="text1" w:themeTint="D9"/>
                          <w:sz w:val="22"/>
                          <w:szCs w:val="22"/>
                        </w:rPr>
                        <w:t>Beboere i udsendelsesposition:</w:t>
                      </w:r>
                    </w:p>
                    <w:p w14:paraId="13AAA476" w14:textId="135E8C9D" w:rsidR="003B365B" w:rsidRDefault="003B365B" w:rsidP="005F2ECA">
                      <w:pPr>
                        <w:spacing w:after="0"/>
                        <w:rPr>
                          <w:rFonts w:ascii="Times New Roman" w:hAnsi="Times New Roman"/>
                          <w:i/>
                          <w:iCs/>
                          <w:color w:val="262626" w:themeColor="text1" w:themeTint="D9"/>
                          <w:sz w:val="22"/>
                          <w:szCs w:val="22"/>
                        </w:rPr>
                      </w:pPr>
                      <w:r>
                        <w:rPr>
                          <w:rFonts w:ascii="Times New Roman" w:hAnsi="Times New Roman"/>
                          <w:i/>
                          <w:iCs/>
                          <w:color w:val="262626" w:themeColor="text1" w:themeTint="D9"/>
                          <w:sz w:val="22"/>
                          <w:szCs w:val="22"/>
                        </w:rPr>
                        <w:t>[Tilbudsgiver bør beskrive tilgang</w:t>
                      </w:r>
                      <w:r w:rsidR="002947AE">
                        <w:rPr>
                          <w:rFonts w:ascii="Times New Roman" w:hAnsi="Times New Roman"/>
                          <w:i/>
                          <w:iCs/>
                          <w:color w:val="262626" w:themeColor="text1" w:themeTint="D9"/>
                          <w:sz w:val="22"/>
                          <w:szCs w:val="22"/>
                        </w:rPr>
                        <w:t>en</w:t>
                      </w:r>
                      <w:r>
                        <w:rPr>
                          <w:rFonts w:ascii="Times New Roman" w:hAnsi="Times New Roman"/>
                          <w:i/>
                          <w:iCs/>
                          <w:color w:val="262626" w:themeColor="text1" w:themeTint="D9"/>
                          <w:sz w:val="22"/>
                          <w:szCs w:val="22"/>
                        </w:rPr>
                        <w:t xml:space="preserve"> til beboere i udsendelsesposition samt det </w:t>
                      </w:r>
                      <w:r w:rsidR="002947AE">
                        <w:rPr>
                          <w:rFonts w:ascii="Times New Roman" w:hAnsi="Times New Roman"/>
                          <w:i/>
                          <w:iCs/>
                          <w:color w:val="262626" w:themeColor="text1" w:themeTint="D9"/>
                          <w:sz w:val="22"/>
                          <w:szCs w:val="22"/>
                        </w:rPr>
                        <w:t xml:space="preserve">tilbudte </w:t>
                      </w:r>
                      <w:r>
                        <w:rPr>
                          <w:rFonts w:ascii="Times New Roman" w:hAnsi="Times New Roman"/>
                          <w:i/>
                          <w:iCs/>
                          <w:color w:val="262626" w:themeColor="text1" w:themeTint="D9"/>
                          <w:sz w:val="22"/>
                          <w:szCs w:val="22"/>
                        </w:rPr>
                        <w:t>pædagogiske arbejde med disse beboere</w:t>
                      </w:r>
                      <w:r w:rsidR="00E105D9">
                        <w:rPr>
                          <w:rFonts w:ascii="Times New Roman" w:hAnsi="Times New Roman"/>
                          <w:i/>
                          <w:iCs/>
                          <w:color w:val="262626" w:themeColor="text1" w:themeTint="D9"/>
                          <w:sz w:val="22"/>
                          <w:szCs w:val="22"/>
                        </w:rPr>
                        <w:t>,</w:t>
                      </w:r>
                      <w:r w:rsidR="002947AE">
                        <w:rPr>
                          <w:rFonts w:ascii="Times New Roman" w:hAnsi="Times New Roman"/>
                          <w:i/>
                          <w:iCs/>
                          <w:color w:val="262626" w:themeColor="text1" w:themeTint="D9"/>
                          <w:sz w:val="22"/>
                          <w:szCs w:val="22"/>
                        </w:rPr>
                        <w:t xml:space="preserve"> samt hvordan operatøren vil understøtte kontakten og samarbejdet med relevante myndigheder</w:t>
                      </w:r>
                      <w:r>
                        <w:rPr>
                          <w:rFonts w:ascii="Times New Roman" w:hAnsi="Times New Roman"/>
                          <w:i/>
                          <w:iCs/>
                          <w:color w:val="262626" w:themeColor="text1" w:themeTint="D9"/>
                          <w:sz w:val="22"/>
                          <w:szCs w:val="22"/>
                        </w:rPr>
                        <w:t>]</w:t>
                      </w:r>
                    </w:p>
                    <w:p w14:paraId="2D451C0F" w14:textId="4F5227B1" w:rsidR="007006BF" w:rsidRDefault="007006BF" w:rsidP="005F2ECA">
                      <w:pPr>
                        <w:spacing w:after="0"/>
                        <w:rPr>
                          <w:rFonts w:ascii="Times New Roman" w:hAnsi="Times New Roman"/>
                          <w:i/>
                          <w:iCs/>
                          <w:color w:val="262626" w:themeColor="text1" w:themeTint="D9"/>
                          <w:sz w:val="22"/>
                          <w:szCs w:val="22"/>
                        </w:rPr>
                      </w:pPr>
                    </w:p>
                    <w:p w14:paraId="1DC98CA4" w14:textId="1EBF5BE7" w:rsidR="007006BF" w:rsidRPr="00C756CD" w:rsidRDefault="007006BF" w:rsidP="005F2ECA">
                      <w:pPr>
                        <w:spacing w:after="0"/>
                        <w:rPr>
                          <w:rFonts w:ascii="Times New Roman" w:hAnsi="Times New Roman"/>
                          <w:b/>
                          <w:bCs/>
                          <w:color w:val="262626" w:themeColor="text1" w:themeTint="D9"/>
                          <w:sz w:val="22"/>
                          <w:szCs w:val="22"/>
                        </w:rPr>
                      </w:pPr>
                      <w:r w:rsidRPr="00C756CD">
                        <w:rPr>
                          <w:rFonts w:ascii="Times New Roman" w:hAnsi="Times New Roman"/>
                          <w:b/>
                          <w:bCs/>
                          <w:color w:val="262626" w:themeColor="text1" w:themeTint="D9"/>
                          <w:sz w:val="22"/>
                          <w:szCs w:val="22"/>
                        </w:rPr>
                        <w:t xml:space="preserve">Omstilling: </w:t>
                      </w:r>
                    </w:p>
                    <w:p w14:paraId="3768B6F9" w14:textId="6B407BCD" w:rsidR="003B365B" w:rsidRDefault="00C756CD" w:rsidP="005F2ECA">
                      <w:pPr>
                        <w:spacing w:after="0"/>
                        <w:rPr>
                          <w:rFonts w:ascii="Times New Roman" w:hAnsi="Times New Roman"/>
                          <w:i/>
                          <w:iCs/>
                          <w:color w:val="262626" w:themeColor="text1" w:themeTint="D9"/>
                          <w:sz w:val="22"/>
                          <w:szCs w:val="22"/>
                        </w:rPr>
                      </w:pPr>
                      <w:r>
                        <w:rPr>
                          <w:rFonts w:ascii="Times New Roman" w:hAnsi="Times New Roman"/>
                          <w:i/>
                          <w:iCs/>
                          <w:color w:val="262626" w:themeColor="text1" w:themeTint="D9"/>
                          <w:sz w:val="22"/>
                          <w:szCs w:val="22"/>
                        </w:rPr>
                        <w:t xml:space="preserve">[Tilbudsgiver bør </w:t>
                      </w:r>
                      <w:r w:rsidR="00F507ED">
                        <w:rPr>
                          <w:rFonts w:ascii="Times New Roman" w:hAnsi="Times New Roman"/>
                          <w:i/>
                          <w:iCs/>
                          <w:color w:val="262626" w:themeColor="text1" w:themeTint="D9"/>
                          <w:sz w:val="22"/>
                          <w:szCs w:val="22"/>
                        </w:rPr>
                        <w:t>overordnet beskrive sin personalesammensætning samt hvordan omstilling af personalesammensætning foretages, hvis udadreagerende eller meget svære psykiatriske problemstillinger forekommer]</w:t>
                      </w:r>
                      <w:r w:rsidR="00F507ED">
                        <w:rPr>
                          <w:rFonts w:ascii="Times New Roman" w:hAnsi="Times New Roman"/>
                          <w:i/>
                          <w:iCs/>
                          <w:color w:val="262626" w:themeColor="text1" w:themeTint="D9"/>
                          <w:sz w:val="22"/>
                          <w:szCs w:val="22"/>
                        </w:rPr>
                        <w:br/>
                      </w:r>
                    </w:p>
                    <w:p w14:paraId="0F2E1861" w14:textId="23DF9294" w:rsidR="00FC103E" w:rsidRPr="006E7062" w:rsidRDefault="00FC103E" w:rsidP="005F2ECA">
                      <w:pPr>
                        <w:spacing w:after="0"/>
                        <w:rPr>
                          <w:rFonts w:ascii="Times New Roman" w:hAnsi="Times New Roman"/>
                          <w:b/>
                          <w:bCs/>
                          <w:color w:val="262626" w:themeColor="text1" w:themeTint="D9"/>
                          <w:sz w:val="22"/>
                          <w:szCs w:val="22"/>
                        </w:rPr>
                      </w:pPr>
                      <w:r>
                        <w:rPr>
                          <w:rFonts w:ascii="Times New Roman" w:hAnsi="Times New Roman"/>
                          <w:b/>
                          <w:bCs/>
                          <w:color w:val="262626" w:themeColor="text1" w:themeTint="D9"/>
                          <w:sz w:val="22"/>
                          <w:szCs w:val="22"/>
                        </w:rPr>
                        <w:t>Plan for overgangsperioden</w:t>
                      </w:r>
                      <w:r w:rsidR="007006BF">
                        <w:rPr>
                          <w:rFonts w:ascii="Times New Roman" w:hAnsi="Times New Roman"/>
                          <w:b/>
                          <w:bCs/>
                          <w:color w:val="262626" w:themeColor="text1" w:themeTint="D9"/>
                          <w:sz w:val="22"/>
                          <w:szCs w:val="22"/>
                        </w:rPr>
                        <w:t>:</w:t>
                      </w:r>
                    </w:p>
                    <w:p w14:paraId="093C109C" w14:textId="0626EBA9" w:rsidR="003B365B" w:rsidRPr="005903E9" w:rsidRDefault="003B365B" w:rsidP="005903E9">
                      <w:pPr>
                        <w:jc w:val="both"/>
                        <w:rPr>
                          <w:rFonts w:ascii="Times New Roman" w:hAnsi="Times New Roman"/>
                          <w:sz w:val="22"/>
                          <w:szCs w:val="22"/>
                        </w:rPr>
                      </w:pPr>
                      <w:r>
                        <w:rPr>
                          <w:rFonts w:ascii="Times New Roman" w:hAnsi="Times New Roman"/>
                          <w:i/>
                          <w:iCs/>
                          <w:color w:val="262626" w:themeColor="text1" w:themeTint="D9"/>
                          <w:sz w:val="22"/>
                          <w:szCs w:val="22"/>
                        </w:rPr>
                        <w:t xml:space="preserve">[Tilbudsgiver bør beskrive </w:t>
                      </w:r>
                      <w:r w:rsidR="002947AE">
                        <w:rPr>
                          <w:rFonts w:ascii="Times New Roman" w:hAnsi="Times New Roman"/>
                          <w:i/>
                          <w:iCs/>
                          <w:color w:val="262626" w:themeColor="text1" w:themeTint="D9"/>
                          <w:sz w:val="22"/>
                          <w:szCs w:val="22"/>
                        </w:rPr>
                        <w:t>den tilbudte overordnede</w:t>
                      </w:r>
                      <w:r w:rsidR="00FC103E">
                        <w:rPr>
                          <w:rFonts w:ascii="Times New Roman" w:hAnsi="Times New Roman"/>
                          <w:i/>
                          <w:iCs/>
                          <w:color w:val="262626" w:themeColor="text1" w:themeTint="D9"/>
                          <w:sz w:val="22"/>
                          <w:szCs w:val="22"/>
                        </w:rPr>
                        <w:t xml:space="preserve"> plan for</w:t>
                      </w:r>
                      <w:r w:rsidR="002947AE">
                        <w:rPr>
                          <w:rFonts w:ascii="Times New Roman" w:hAnsi="Times New Roman"/>
                          <w:i/>
                          <w:iCs/>
                          <w:color w:val="262626" w:themeColor="text1" w:themeTint="D9"/>
                          <w:sz w:val="22"/>
                          <w:szCs w:val="22"/>
                        </w:rPr>
                        <w:t xml:space="preserve"> tilrettelæggelsen af</w:t>
                      </w:r>
                      <w:r w:rsidR="00FC103E">
                        <w:rPr>
                          <w:rFonts w:ascii="Times New Roman" w:hAnsi="Times New Roman"/>
                          <w:i/>
                          <w:iCs/>
                          <w:color w:val="262626" w:themeColor="text1" w:themeTint="D9"/>
                          <w:sz w:val="22"/>
                          <w:szCs w:val="22"/>
                        </w:rPr>
                        <w:t xml:space="preserve"> overgangsperioden</w:t>
                      </w:r>
                      <w:r w:rsidR="002947AE">
                        <w:rPr>
                          <w:rFonts w:ascii="Times New Roman" w:hAnsi="Times New Roman"/>
                          <w:i/>
                          <w:iCs/>
                          <w:color w:val="262626" w:themeColor="text1" w:themeTint="D9"/>
                          <w:sz w:val="22"/>
                          <w:szCs w:val="22"/>
                        </w:rPr>
                        <w:t>, herunder</w:t>
                      </w:r>
                      <w:r w:rsidR="007C7574">
                        <w:rPr>
                          <w:rFonts w:ascii="Times New Roman" w:hAnsi="Times New Roman"/>
                          <w:i/>
                          <w:iCs/>
                          <w:color w:val="262626" w:themeColor="text1" w:themeTint="D9"/>
                          <w:sz w:val="22"/>
                          <w:szCs w:val="22"/>
                        </w:rPr>
                        <w:t xml:space="preserve"> hvilke hensyn, tilbudsgiver i den forbindelse vil varetage og på hvilken måde. Beskrivelsen bør også </w:t>
                      </w:r>
                      <w:r w:rsidR="000E3FF1" w:rsidRPr="006D692B">
                        <w:rPr>
                          <w:rFonts w:ascii="Times New Roman" w:hAnsi="Times New Roman"/>
                          <w:i/>
                          <w:iCs/>
                          <w:sz w:val="22"/>
                          <w:szCs w:val="22"/>
                        </w:rPr>
                        <w:t>indeholde en beskrivelse af tilbudsgivers rolle i forbindelse med samarbejdet med den eksisterende leverandør</w:t>
                      </w:r>
                      <w:r w:rsidR="000E3FF1">
                        <w:rPr>
                          <w:rStyle w:val="Kommentarhenvisning"/>
                        </w:rPr>
                        <w:t/>
                      </w:r>
                      <w:r w:rsidR="000E3FF1">
                        <w:rPr>
                          <w:rFonts w:ascii="Times New Roman" w:hAnsi="Times New Roman"/>
                          <w:sz w:val="22"/>
                          <w:szCs w:val="22"/>
                        </w:rPr>
                        <w:t>.</w:t>
                      </w:r>
                      <w:r w:rsidR="00FC103E">
                        <w:rPr>
                          <w:rFonts w:ascii="Times New Roman" w:hAnsi="Times New Roman"/>
                          <w:i/>
                          <w:iCs/>
                          <w:color w:val="262626" w:themeColor="text1" w:themeTint="D9"/>
                          <w:sz w:val="22"/>
                          <w:szCs w:val="22"/>
                        </w:rPr>
                        <w:t>]</w:t>
                      </w:r>
                    </w:p>
                  </w:txbxContent>
                </v:textbox>
                <w10:anchorlock/>
              </v:rect>
            </w:pict>
          </mc:Fallback>
        </mc:AlternateContent>
      </w:r>
    </w:p>
    <w:p w14:paraId="5011CD5B" w14:textId="59B9D102" w:rsidR="00FC103E" w:rsidRDefault="00FC103E" w:rsidP="005F2ECA">
      <w:pPr>
        <w:jc w:val="both"/>
        <w:rPr>
          <w:rFonts w:ascii="Times New Roman" w:hAnsi="Times New Roman"/>
          <w:sz w:val="22"/>
          <w:szCs w:val="22"/>
        </w:rPr>
      </w:pPr>
    </w:p>
    <w:p w14:paraId="48941524" w14:textId="73FBD0A1" w:rsidR="00FC103E" w:rsidRDefault="00FC103E" w:rsidP="005F2ECA">
      <w:pPr>
        <w:jc w:val="both"/>
        <w:rPr>
          <w:rFonts w:ascii="Times New Roman" w:hAnsi="Times New Roman"/>
          <w:sz w:val="22"/>
          <w:szCs w:val="22"/>
        </w:rPr>
      </w:pPr>
    </w:p>
    <w:p w14:paraId="1E7FA66E" w14:textId="222079D8" w:rsidR="00FC103E" w:rsidRDefault="00FC103E" w:rsidP="005F2ECA">
      <w:pPr>
        <w:jc w:val="both"/>
        <w:rPr>
          <w:rFonts w:ascii="Times New Roman" w:hAnsi="Times New Roman"/>
          <w:sz w:val="22"/>
          <w:szCs w:val="22"/>
        </w:rPr>
      </w:pPr>
    </w:p>
    <w:p w14:paraId="52EF0991" w14:textId="374EDF0F" w:rsidR="00FC103E" w:rsidRDefault="00FC103E" w:rsidP="005F2ECA">
      <w:pPr>
        <w:jc w:val="both"/>
        <w:rPr>
          <w:rFonts w:ascii="Times New Roman" w:hAnsi="Times New Roman"/>
          <w:sz w:val="22"/>
          <w:szCs w:val="22"/>
        </w:rPr>
      </w:pPr>
    </w:p>
    <w:p w14:paraId="67D0250E" w14:textId="372A656D" w:rsidR="00FC103E" w:rsidRDefault="00FC103E" w:rsidP="005F2ECA">
      <w:pPr>
        <w:jc w:val="both"/>
        <w:rPr>
          <w:rFonts w:ascii="Times New Roman" w:hAnsi="Times New Roman"/>
          <w:sz w:val="22"/>
          <w:szCs w:val="22"/>
        </w:rPr>
      </w:pPr>
    </w:p>
    <w:p w14:paraId="7081CA2E" w14:textId="3E3640C5" w:rsidR="00FC103E" w:rsidRDefault="00FC103E" w:rsidP="005F2ECA">
      <w:pPr>
        <w:jc w:val="both"/>
        <w:rPr>
          <w:rFonts w:ascii="Times New Roman" w:hAnsi="Times New Roman"/>
          <w:sz w:val="22"/>
          <w:szCs w:val="22"/>
        </w:rPr>
      </w:pPr>
    </w:p>
    <w:p w14:paraId="425F9B5C" w14:textId="68D7F16F" w:rsidR="00FC103E" w:rsidRDefault="00FC103E" w:rsidP="005F2ECA">
      <w:pPr>
        <w:jc w:val="both"/>
        <w:rPr>
          <w:rFonts w:ascii="Times New Roman" w:hAnsi="Times New Roman"/>
          <w:sz w:val="22"/>
          <w:szCs w:val="22"/>
        </w:rPr>
      </w:pPr>
    </w:p>
    <w:p w14:paraId="3F56276F" w14:textId="6733ADAE" w:rsidR="00FC103E" w:rsidRDefault="00FC103E" w:rsidP="005F2ECA">
      <w:pPr>
        <w:jc w:val="both"/>
        <w:rPr>
          <w:rFonts w:ascii="Times New Roman" w:hAnsi="Times New Roman"/>
          <w:sz w:val="22"/>
          <w:szCs w:val="22"/>
        </w:rPr>
      </w:pPr>
    </w:p>
    <w:p w14:paraId="449ADCAE" w14:textId="0410CB58" w:rsidR="00FC103E" w:rsidRDefault="00FC103E" w:rsidP="005F2ECA">
      <w:pPr>
        <w:jc w:val="both"/>
        <w:rPr>
          <w:rFonts w:ascii="Times New Roman" w:hAnsi="Times New Roman"/>
          <w:sz w:val="22"/>
          <w:szCs w:val="22"/>
        </w:rPr>
      </w:pPr>
    </w:p>
    <w:p w14:paraId="13559110" w14:textId="54AADF17" w:rsidR="00FC103E" w:rsidRDefault="00FC103E" w:rsidP="005F2ECA">
      <w:pPr>
        <w:jc w:val="both"/>
        <w:rPr>
          <w:rFonts w:ascii="Times New Roman" w:hAnsi="Times New Roman"/>
          <w:sz w:val="22"/>
          <w:szCs w:val="22"/>
        </w:rPr>
      </w:pPr>
    </w:p>
    <w:p w14:paraId="3A3D4BC0" w14:textId="5C8FC8C9" w:rsidR="00FC103E" w:rsidRDefault="00FC103E" w:rsidP="005F2ECA">
      <w:pPr>
        <w:jc w:val="both"/>
        <w:rPr>
          <w:rFonts w:ascii="Times New Roman" w:hAnsi="Times New Roman"/>
          <w:sz w:val="22"/>
          <w:szCs w:val="22"/>
        </w:rPr>
      </w:pPr>
    </w:p>
    <w:p w14:paraId="13169E2A" w14:textId="65BE6E3F" w:rsidR="00FC103E" w:rsidRDefault="00FC103E" w:rsidP="005F2ECA">
      <w:pPr>
        <w:jc w:val="both"/>
        <w:rPr>
          <w:rFonts w:ascii="Times New Roman" w:hAnsi="Times New Roman"/>
          <w:sz w:val="22"/>
          <w:szCs w:val="22"/>
        </w:rPr>
      </w:pPr>
    </w:p>
    <w:p w14:paraId="5598618B" w14:textId="51E2F899" w:rsidR="00FC103E" w:rsidRDefault="00FC103E" w:rsidP="005F2ECA">
      <w:pPr>
        <w:jc w:val="both"/>
        <w:rPr>
          <w:rFonts w:ascii="Times New Roman" w:hAnsi="Times New Roman"/>
          <w:sz w:val="22"/>
          <w:szCs w:val="22"/>
        </w:rPr>
      </w:pPr>
    </w:p>
    <w:p w14:paraId="0B67DD07" w14:textId="2A97080C" w:rsidR="00FC103E" w:rsidRDefault="00FC103E" w:rsidP="005F2ECA">
      <w:pPr>
        <w:jc w:val="both"/>
        <w:rPr>
          <w:rFonts w:ascii="Times New Roman" w:hAnsi="Times New Roman"/>
          <w:sz w:val="22"/>
          <w:szCs w:val="22"/>
        </w:rPr>
      </w:pPr>
    </w:p>
    <w:p w14:paraId="2A6B3E10" w14:textId="03D1151E" w:rsidR="00FC103E" w:rsidRPr="006E7062" w:rsidRDefault="00FC103E" w:rsidP="006E7062">
      <w:pPr>
        <w:pStyle w:val="Overskriftitekst"/>
        <w:rPr>
          <w:sz w:val="24"/>
          <w:szCs w:val="28"/>
        </w:rPr>
      </w:pPr>
      <w:r w:rsidRPr="006E7062">
        <w:rPr>
          <w:sz w:val="28"/>
          <w:szCs w:val="32"/>
        </w:rPr>
        <w:t xml:space="preserve">2.2 </w:t>
      </w:r>
      <w:r w:rsidRPr="006E7062">
        <w:rPr>
          <w:sz w:val="22"/>
          <w:szCs w:val="24"/>
        </w:rPr>
        <w:t>Fysiske faciliteter</w:t>
      </w:r>
    </w:p>
    <w:p w14:paraId="4EF31DA9" w14:textId="75C5ADE5" w:rsidR="00FC103E" w:rsidRPr="006E7062" w:rsidRDefault="00FC103E" w:rsidP="006E7062">
      <w:pPr>
        <w:jc w:val="both"/>
        <w:rPr>
          <w:rFonts w:ascii="Times New Roman" w:hAnsi="Times New Roman"/>
          <w:sz w:val="22"/>
          <w:szCs w:val="22"/>
        </w:rPr>
      </w:pPr>
      <w:r w:rsidRPr="00103578">
        <w:rPr>
          <w:rFonts w:ascii="Times New Roman" w:hAnsi="Times New Roman"/>
          <w:sz w:val="22"/>
          <w:szCs w:val="22"/>
        </w:rPr>
        <w:t xml:space="preserve">I det følgende skal </w:t>
      </w:r>
      <w:r w:rsidR="005903E9">
        <w:rPr>
          <w:rFonts w:ascii="Times New Roman" w:hAnsi="Times New Roman"/>
          <w:sz w:val="22"/>
          <w:szCs w:val="22"/>
        </w:rPr>
        <w:t>tilbudsgiver</w:t>
      </w:r>
      <w:r w:rsidR="005903E9" w:rsidRPr="00103578">
        <w:rPr>
          <w:rFonts w:ascii="Times New Roman" w:hAnsi="Times New Roman"/>
          <w:sz w:val="22"/>
          <w:szCs w:val="22"/>
        </w:rPr>
        <w:t xml:space="preserve"> </w:t>
      </w:r>
      <w:r w:rsidRPr="00103578">
        <w:rPr>
          <w:rFonts w:ascii="Times New Roman" w:hAnsi="Times New Roman"/>
          <w:sz w:val="22"/>
          <w:szCs w:val="22"/>
        </w:rPr>
        <w:t>redegøre for</w:t>
      </w:r>
      <w:r>
        <w:rPr>
          <w:rFonts w:ascii="Times New Roman" w:hAnsi="Times New Roman"/>
          <w:sz w:val="22"/>
          <w:szCs w:val="22"/>
        </w:rPr>
        <w:t xml:space="preserve">, hvorledes opgaven planlægges løst og udført af operatøren </w:t>
      </w:r>
      <w:r w:rsidRPr="00103578">
        <w:rPr>
          <w:rFonts w:ascii="Times New Roman" w:hAnsi="Times New Roman"/>
          <w:sz w:val="22"/>
          <w:szCs w:val="22"/>
        </w:rPr>
        <w:t xml:space="preserve">iht. </w:t>
      </w:r>
      <w:r>
        <w:rPr>
          <w:rFonts w:ascii="Times New Roman" w:hAnsi="Times New Roman"/>
          <w:sz w:val="22"/>
          <w:szCs w:val="22"/>
        </w:rPr>
        <w:t>evalueringskravene (EK), jf. nedenfor. Ved uoverensstemmelse vil ordlyden af evalueringskravene i Bilag D være gældende:</w:t>
      </w:r>
    </w:p>
    <w:p w14:paraId="635DD972" w14:textId="72C6EBEC" w:rsidR="00FC103E" w:rsidRPr="005903E9" w:rsidRDefault="00FC103E" w:rsidP="00FC103E">
      <w:pPr>
        <w:pStyle w:val="Listeafsnit"/>
        <w:numPr>
          <w:ilvl w:val="0"/>
          <w:numId w:val="3"/>
        </w:numPr>
        <w:rPr>
          <w:rFonts w:ascii="Times New Roman" w:hAnsi="Times New Roman"/>
          <w:sz w:val="22"/>
          <w:szCs w:val="22"/>
        </w:rPr>
      </w:pPr>
      <w:r w:rsidRPr="005903E9">
        <w:rPr>
          <w:rFonts w:ascii="Times New Roman" w:eastAsia="Times New Roman" w:hAnsi="Times New Roman" w:cs="Times New Roman"/>
          <w:bCs/>
          <w:sz w:val="22"/>
          <w:szCs w:val="22"/>
        </w:rPr>
        <w:t xml:space="preserve">Sikre at </w:t>
      </w:r>
      <w:proofErr w:type="spellStart"/>
      <w:r w:rsidRPr="005903E9">
        <w:rPr>
          <w:rFonts w:ascii="Times New Roman" w:eastAsia="Times New Roman" w:hAnsi="Times New Roman" w:cs="Times New Roman"/>
          <w:bCs/>
          <w:sz w:val="22"/>
          <w:szCs w:val="22"/>
        </w:rPr>
        <w:t>skærmning</w:t>
      </w:r>
      <w:proofErr w:type="spellEnd"/>
      <w:r w:rsidRPr="005903E9">
        <w:rPr>
          <w:rFonts w:ascii="Times New Roman" w:eastAsia="Times New Roman" w:hAnsi="Times New Roman" w:cs="Times New Roman"/>
          <w:bCs/>
          <w:sz w:val="22"/>
          <w:szCs w:val="22"/>
        </w:rPr>
        <w:t xml:space="preserve"> beboere sker uden påvirkning af de øvrige beboere </w:t>
      </w:r>
    </w:p>
    <w:p w14:paraId="29B47B9B" w14:textId="4CABB837" w:rsidR="00FC103E" w:rsidRPr="005903E9" w:rsidRDefault="00FC103E" w:rsidP="00FC103E">
      <w:pPr>
        <w:pStyle w:val="Listeafsnit"/>
        <w:numPr>
          <w:ilvl w:val="0"/>
          <w:numId w:val="3"/>
        </w:numPr>
        <w:rPr>
          <w:rFonts w:ascii="Times New Roman" w:hAnsi="Times New Roman"/>
          <w:sz w:val="22"/>
          <w:szCs w:val="22"/>
        </w:rPr>
      </w:pPr>
      <w:r w:rsidRPr="005903E9">
        <w:rPr>
          <w:rFonts w:ascii="Times New Roman" w:hAnsi="Times New Roman" w:cs="Times New Roman"/>
          <w:sz w:val="22"/>
          <w:szCs w:val="22"/>
        </w:rPr>
        <w:t xml:space="preserve">Sikre at indkvarteringsstedet er placeret uden for landets større byer med henblik på at undgå kontakt med misbrugsmiljøer </w:t>
      </w:r>
    </w:p>
    <w:p w14:paraId="3B6637C8" w14:textId="2373BA08" w:rsidR="00FC103E" w:rsidRPr="005903E9" w:rsidRDefault="00FC103E" w:rsidP="00FC103E">
      <w:pPr>
        <w:pStyle w:val="Listeafsnit"/>
        <w:numPr>
          <w:ilvl w:val="0"/>
          <w:numId w:val="3"/>
        </w:numPr>
        <w:rPr>
          <w:rFonts w:ascii="Times New Roman" w:hAnsi="Times New Roman"/>
          <w:sz w:val="22"/>
          <w:szCs w:val="22"/>
        </w:rPr>
      </w:pPr>
      <w:r w:rsidRPr="005903E9">
        <w:rPr>
          <w:rFonts w:ascii="Times New Roman" w:hAnsi="Times New Roman" w:cs="Times New Roman"/>
          <w:sz w:val="22"/>
          <w:szCs w:val="22"/>
        </w:rPr>
        <w:t xml:space="preserve">Sikre, at indkvarteringsstedet er placeret i rolige omgivelser med henblik på at skærme beboerne fra ydre påvirkninger og minimere interaktionen med naboer/anden offentlighed, hvor centret er beliggende </w:t>
      </w:r>
    </w:p>
    <w:p w14:paraId="10387B7C" w14:textId="51BCA848" w:rsidR="00FC103E" w:rsidRPr="005903E9" w:rsidRDefault="00FC103E" w:rsidP="00FC103E">
      <w:pPr>
        <w:pStyle w:val="Listeafsnit"/>
        <w:numPr>
          <w:ilvl w:val="0"/>
          <w:numId w:val="3"/>
        </w:numPr>
        <w:rPr>
          <w:rFonts w:ascii="Times New Roman" w:hAnsi="Times New Roman"/>
          <w:sz w:val="22"/>
          <w:szCs w:val="22"/>
        </w:rPr>
      </w:pPr>
      <w:r w:rsidRPr="005903E9">
        <w:rPr>
          <w:rFonts w:ascii="Times New Roman" w:hAnsi="Times New Roman"/>
          <w:sz w:val="22"/>
          <w:szCs w:val="22"/>
        </w:rPr>
        <w:t>Indkvartere beboerne på én eller flere adresser (samlet kaldt indkvarteringsstedet</w:t>
      </w:r>
      <w:r w:rsidR="00462B6E" w:rsidRPr="005903E9">
        <w:rPr>
          <w:rFonts w:ascii="Times New Roman" w:hAnsi="Times New Roman"/>
          <w:sz w:val="22"/>
          <w:szCs w:val="22"/>
        </w:rPr>
        <w:t>)</w:t>
      </w:r>
    </w:p>
    <w:p w14:paraId="4D90BBF4" w14:textId="77777777" w:rsidR="00462B6E" w:rsidRPr="006E7062" w:rsidRDefault="00462B6E" w:rsidP="006E7062">
      <w:pPr>
        <w:pStyle w:val="Listeafsnit"/>
        <w:rPr>
          <w:rFonts w:ascii="Times New Roman" w:hAnsi="Times New Roman"/>
          <w:sz w:val="22"/>
          <w:szCs w:val="22"/>
        </w:rPr>
      </w:pPr>
    </w:p>
    <w:p w14:paraId="61E5FFD7" w14:textId="77777777" w:rsidR="00FC103E" w:rsidRPr="00103578" w:rsidRDefault="00FC103E" w:rsidP="00FC103E">
      <w:pPr>
        <w:jc w:val="both"/>
        <w:rPr>
          <w:rFonts w:ascii="Times New Roman" w:hAnsi="Times New Roman"/>
          <w:sz w:val="22"/>
          <w:szCs w:val="22"/>
        </w:rPr>
      </w:pPr>
      <w:r>
        <w:rPr>
          <w:rFonts w:ascii="Times New Roman" w:hAnsi="Times New Roman"/>
          <w:sz w:val="22"/>
          <w:szCs w:val="22"/>
        </w:rPr>
        <w:t>Forholdene beskrevet i udbudsbetingelsernes punkt 8 tillægges positiv vægt ved evalueringen. En manglende beskrivelse af EK vil blive tillagt negativ vægt ved evalueringen</w:t>
      </w:r>
      <w:r w:rsidRPr="0090371B">
        <w:rPr>
          <w:rFonts w:ascii="Times New Roman" w:hAnsi="Times New Roman"/>
          <w:sz w:val="22"/>
          <w:szCs w:val="22"/>
        </w:rPr>
        <w:t>.</w:t>
      </w:r>
    </w:p>
    <w:p w14:paraId="022DA19F" w14:textId="77777777" w:rsidR="005903E9" w:rsidRDefault="005903E9" w:rsidP="005903E9">
      <w:pPr>
        <w:jc w:val="both"/>
        <w:rPr>
          <w:rFonts w:ascii="Times New Roman" w:hAnsi="Times New Roman"/>
          <w:sz w:val="22"/>
          <w:szCs w:val="22"/>
        </w:rPr>
      </w:pPr>
      <w:r w:rsidRPr="00103578">
        <w:rPr>
          <w:rFonts w:ascii="Times New Roman" w:hAnsi="Times New Roman"/>
          <w:sz w:val="22"/>
          <w:szCs w:val="22"/>
        </w:rPr>
        <w:t xml:space="preserve">Besvarelsen </w:t>
      </w:r>
      <w:r>
        <w:rPr>
          <w:rFonts w:ascii="Times New Roman" w:hAnsi="Times New Roman"/>
          <w:sz w:val="22"/>
          <w:szCs w:val="22"/>
        </w:rPr>
        <w:t>ses gerne indsat</w:t>
      </w:r>
      <w:r w:rsidRPr="00103578">
        <w:rPr>
          <w:rFonts w:ascii="Times New Roman" w:hAnsi="Times New Roman"/>
          <w:sz w:val="22"/>
          <w:szCs w:val="22"/>
        </w:rPr>
        <w:t xml:space="preserve"> i nedenstående </w:t>
      </w:r>
      <w:r>
        <w:rPr>
          <w:rFonts w:ascii="Times New Roman" w:hAnsi="Times New Roman"/>
          <w:sz w:val="22"/>
          <w:szCs w:val="22"/>
        </w:rPr>
        <w:t>felt eller ved henvisning til andet materiale</w:t>
      </w:r>
      <w:r w:rsidRPr="00103578">
        <w:rPr>
          <w:rFonts w:ascii="Times New Roman" w:hAnsi="Times New Roman"/>
          <w:sz w:val="22"/>
          <w:szCs w:val="22"/>
        </w:rPr>
        <w:t>.</w:t>
      </w:r>
      <w:r>
        <w:rPr>
          <w:rFonts w:ascii="Times New Roman" w:hAnsi="Times New Roman"/>
          <w:sz w:val="22"/>
          <w:szCs w:val="22"/>
        </w:rPr>
        <w:t xml:space="preserve"> Tekst i [kursiv] er vejledning til tilbudsgiver vedrørende hvad beskrivelsen bør indeholde. </w:t>
      </w:r>
    </w:p>
    <w:p w14:paraId="2B9E048A" w14:textId="77777777" w:rsidR="005903E9" w:rsidRPr="00103578" w:rsidRDefault="005903E9" w:rsidP="005903E9">
      <w:pPr>
        <w:jc w:val="both"/>
        <w:rPr>
          <w:rFonts w:ascii="Times New Roman" w:hAnsi="Times New Roman"/>
          <w:sz w:val="22"/>
          <w:szCs w:val="22"/>
        </w:rPr>
      </w:pPr>
      <w:r>
        <w:rPr>
          <w:rFonts w:ascii="Times New Roman" w:hAnsi="Times New Roman"/>
          <w:sz w:val="22"/>
          <w:szCs w:val="22"/>
        </w:rPr>
        <w:t xml:space="preserve">Det påhviler tilbudsgiver at </w:t>
      </w:r>
      <w:r w:rsidRPr="006D692B">
        <w:rPr>
          <w:rFonts w:ascii="Times New Roman" w:hAnsi="Times New Roman"/>
          <w:sz w:val="22"/>
          <w:szCs w:val="22"/>
        </w:rPr>
        <w:t>sikre, at beskrivelserne er fyldestgørende og dækkende, samt at der kan foretages en evaluering på baggrund af kriterierne, jf. ovenfor samt de i udbudsbetingelsernes pkt. 8 anførte tildelingskriterier.</w:t>
      </w:r>
      <w:r>
        <w:rPr>
          <w:rFonts w:ascii="Times New Roman" w:hAnsi="Times New Roman"/>
          <w:sz w:val="22"/>
          <w:szCs w:val="22"/>
        </w:rPr>
        <w:t xml:space="preserve"> </w:t>
      </w:r>
    </w:p>
    <w:p w14:paraId="6F03ABDA" w14:textId="7AE4B005" w:rsidR="00FC103E" w:rsidRDefault="00FC103E" w:rsidP="005F2ECA">
      <w:pPr>
        <w:jc w:val="both"/>
        <w:rPr>
          <w:rFonts w:ascii="Times New Roman" w:hAnsi="Times New Roman"/>
          <w:sz w:val="22"/>
          <w:szCs w:val="22"/>
        </w:rPr>
      </w:pPr>
    </w:p>
    <w:p w14:paraId="3241AA53" w14:textId="77777777" w:rsidR="00FC103E" w:rsidRDefault="00FC103E" w:rsidP="005F2ECA">
      <w:pPr>
        <w:jc w:val="both"/>
        <w:rPr>
          <w:rFonts w:ascii="Times New Roman" w:hAnsi="Times New Roman"/>
          <w:sz w:val="22"/>
          <w:szCs w:val="22"/>
        </w:rPr>
      </w:pPr>
    </w:p>
    <w:p w14:paraId="4B8629BD" w14:textId="77777777" w:rsidR="005F2ECA" w:rsidRDefault="005F2ECA" w:rsidP="005F2ECA">
      <w:pPr>
        <w:jc w:val="both"/>
        <w:rPr>
          <w:rFonts w:ascii="Times New Roman" w:hAnsi="Times New Roman"/>
          <w:sz w:val="22"/>
          <w:szCs w:val="22"/>
        </w:rPr>
      </w:pPr>
      <w:r w:rsidRPr="00F432A2">
        <w:rPr>
          <w:rFonts w:ascii="Times New Roman" w:hAnsi="Times New Roman"/>
          <w:noProof/>
          <w:sz w:val="22"/>
          <w:szCs w:val="22"/>
        </w:rPr>
        <w:lastRenderedPageBreak/>
        <mc:AlternateContent>
          <mc:Choice Requires="wps">
            <w:drawing>
              <wp:inline distT="0" distB="0" distL="0" distR="0" wp14:anchorId="253AF6D3" wp14:editId="621BCE3F">
                <wp:extent cx="6059170" cy="3886200"/>
                <wp:effectExtent l="0" t="0" r="17780" b="304800"/>
                <wp:docPr id="4" name="Rektangel 4"/>
                <wp:cNvGraphicFramePr/>
                <a:graphic xmlns:a="http://schemas.openxmlformats.org/drawingml/2006/main">
                  <a:graphicData uri="http://schemas.microsoft.com/office/word/2010/wordprocessingShape">
                    <wps:wsp>
                      <wps:cNvSpPr/>
                      <wps:spPr>
                        <a:xfrm>
                          <a:off x="0" y="0"/>
                          <a:ext cx="6059170" cy="3886200"/>
                        </a:xfrm>
                        <a:prstGeom prst="rect">
                          <a:avLst/>
                        </a:prstGeom>
                        <a:solidFill>
                          <a:schemeClr val="bg1"/>
                        </a:solidFill>
                        <a:ln w="6350">
                          <a:solidFill>
                            <a:schemeClr val="bg1">
                              <a:lumMod val="85000"/>
                            </a:schemeClr>
                          </a:solidFill>
                        </a:ln>
                        <a:effectLst>
                          <a:outerShdw dist="274320" dir="5400000" algn="t" rotWithShape="0">
                            <a:schemeClr val="bg1">
                              <a:lumMod val="85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15FCCC" w14:textId="77777777" w:rsidR="005F2ECA" w:rsidRDefault="005F2ECA" w:rsidP="005F2ECA">
                            <w:pPr>
                              <w:spacing w:after="0"/>
                              <w:rPr>
                                <w:rFonts w:ascii="Times New Roman" w:hAnsi="Times New Roman"/>
                                <w:b/>
                                <w:color w:val="262626" w:themeColor="text1" w:themeTint="D9"/>
                                <w:sz w:val="22"/>
                                <w:szCs w:val="22"/>
                                <w:u w:val="single"/>
                              </w:rPr>
                            </w:pPr>
                            <w:r w:rsidRPr="00255C07">
                              <w:rPr>
                                <w:rFonts w:ascii="Times New Roman" w:hAnsi="Times New Roman"/>
                                <w:b/>
                                <w:color w:val="262626" w:themeColor="text1" w:themeTint="D9"/>
                                <w:sz w:val="22"/>
                                <w:szCs w:val="22"/>
                                <w:u w:val="single"/>
                              </w:rPr>
                              <w:t xml:space="preserve">Beskrivelse af </w:t>
                            </w:r>
                            <w:r>
                              <w:rPr>
                                <w:rFonts w:ascii="Times New Roman" w:hAnsi="Times New Roman"/>
                                <w:b/>
                                <w:color w:val="262626" w:themeColor="text1" w:themeTint="D9"/>
                                <w:sz w:val="22"/>
                                <w:szCs w:val="22"/>
                                <w:u w:val="single"/>
                              </w:rPr>
                              <w:t>fysiske faciliteter</w:t>
                            </w:r>
                          </w:p>
                          <w:p w14:paraId="5A8FC333" w14:textId="77777777" w:rsidR="005F2ECA" w:rsidRPr="00255C07" w:rsidRDefault="005F2ECA" w:rsidP="005F2ECA">
                            <w:pPr>
                              <w:spacing w:after="0"/>
                              <w:rPr>
                                <w:rFonts w:ascii="Times New Roman" w:hAnsi="Times New Roman"/>
                                <w:b/>
                                <w:color w:val="262626" w:themeColor="text1" w:themeTint="D9"/>
                                <w:sz w:val="22"/>
                                <w:szCs w:val="22"/>
                                <w:u w:val="single"/>
                              </w:rPr>
                            </w:pPr>
                          </w:p>
                          <w:p w14:paraId="584051FE" w14:textId="77777777" w:rsidR="005F2ECA" w:rsidRPr="00F8523F" w:rsidRDefault="005F2ECA" w:rsidP="005F2ECA">
                            <w:pPr>
                              <w:spacing w:after="0"/>
                              <w:rPr>
                                <w:rFonts w:ascii="Times New Roman" w:hAnsi="Times New Roman"/>
                                <w:color w:val="262626" w:themeColor="text1" w:themeTint="D9"/>
                                <w:sz w:val="22"/>
                                <w:szCs w:val="22"/>
                              </w:rPr>
                            </w:pPr>
                            <w:r w:rsidRPr="00F8523F">
                              <w:rPr>
                                <w:rFonts w:ascii="Times New Roman" w:hAnsi="Times New Roman"/>
                                <w:color w:val="262626" w:themeColor="text1" w:themeTint="D9"/>
                                <w:sz w:val="22"/>
                                <w:szCs w:val="22"/>
                              </w:rPr>
                              <w:t>Besvarelse:</w:t>
                            </w:r>
                          </w:p>
                          <w:p w14:paraId="36966EA4" w14:textId="77777777" w:rsidR="005F2ECA" w:rsidRDefault="005F2ECA" w:rsidP="005F2ECA">
                            <w:pPr>
                              <w:spacing w:after="0"/>
                              <w:rPr>
                                <w:rFonts w:ascii="Times New Roman" w:hAnsi="Times New Roman"/>
                                <w:color w:val="262626" w:themeColor="text1" w:themeTint="D9"/>
                                <w:sz w:val="22"/>
                                <w:szCs w:val="22"/>
                              </w:rPr>
                            </w:pPr>
                          </w:p>
                          <w:p w14:paraId="441F5C99" w14:textId="086D1CF6" w:rsidR="005F2ECA" w:rsidRDefault="00FC103E" w:rsidP="005F2ECA">
                            <w:pPr>
                              <w:spacing w:after="0"/>
                              <w:rPr>
                                <w:rFonts w:ascii="Times New Roman" w:hAnsi="Times New Roman"/>
                                <w:color w:val="262626" w:themeColor="text1" w:themeTint="D9"/>
                                <w:sz w:val="22"/>
                                <w:szCs w:val="22"/>
                              </w:rPr>
                            </w:pPr>
                            <w:r w:rsidRPr="006E7062">
                              <w:rPr>
                                <w:rFonts w:ascii="Times New Roman" w:hAnsi="Times New Roman"/>
                                <w:b/>
                                <w:bCs/>
                                <w:color w:val="262626" w:themeColor="text1" w:themeTint="D9"/>
                                <w:sz w:val="22"/>
                                <w:szCs w:val="22"/>
                              </w:rPr>
                              <w:t>Skærming af beboere:</w:t>
                            </w:r>
                            <w:r w:rsidRPr="006E7062">
                              <w:rPr>
                                <w:rFonts w:ascii="Times New Roman" w:hAnsi="Times New Roman"/>
                                <w:b/>
                                <w:bCs/>
                                <w:color w:val="262626" w:themeColor="text1" w:themeTint="D9"/>
                                <w:sz w:val="22"/>
                                <w:szCs w:val="22"/>
                              </w:rPr>
                              <w:br/>
                            </w:r>
                            <w:r w:rsidRPr="006E7062">
                              <w:rPr>
                                <w:rFonts w:ascii="Times New Roman" w:hAnsi="Times New Roman"/>
                                <w:i/>
                                <w:iCs/>
                                <w:color w:val="262626" w:themeColor="text1" w:themeTint="D9"/>
                                <w:sz w:val="22"/>
                                <w:szCs w:val="22"/>
                              </w:rPr>
                              <w:t>[Tilbudsgiver bør beskrive indkvarteringsstedets indretning i relation til skærmning af beboere]</w:t>
                            </w:r>
                          </w:p>
                          <w:p w14:paraId="5CFCD139" w14:textId="69F358F6" w:rsidR="00FC103E" w:rsidRDefault="00FC103E" w:rsidP="005F2ECA">
                            <w:pPr>
                              <w:spacing w:after="0"/>
                              <w:rPr>
                                <w:rFonts w:ascii="Times New Roman" w:hAnsi="Times New Roman"/>
                                <w:color w:val="262626" w:themeColor="text1" w:themeTint="D9"/>
                                <w:sz w:val="22"/>
                                <w:szCs w:val="22"/>
                              </w:rPr>
                            </w:pPr>
                          </w:p>
                          <w:p w14:paraId="37A8CCBB" w14:textId="7A692D9C" w:rsidR="00FC103E" w:rsidRPr="006E7062" w:rsidRDefault="00FC103E" w:rsidP="005F2ECA">
                            <w:pPr>
                              <w:spacing w:after="0"/>
                              <w:rPr>
                                <w:rFonts w:ascii="Times New Roman" w:hAnsi="Times New Roman"/>
                                <w:b/>
                                <w:bCs/>
                                <w:color w:val="262626" w:themeColor="text1" w:themeTint="D9"/>
                                <w:sz w:val="22"/>
                                <w:szCs w:val="22"/>
                              </w:rPr>
                            </w:pPr>
                            <w:r w:rsidRPr="006E7062">
                              <w:rPr>
                                <w:rFonts w:ascii="Times New Roman" w:hAnsi="Times New Roman"/>
                                <w:b/>
                                <w:bCs/>
                                <w:color w:val="262626" w:themeColor="text1" w:themeTint="D9"/>
                                <w:sz w:val="22"/>
                                <w:szCs w:val="22"/>
                              </w:rPr>
                              <w:t>Indkvarteringsstedets lokation:</w:t>
                            </w:r>
                          </w:p>
                          <w:p w14:paraId="3007BF3B" w14:textId="233EC1F9" w:rsidR="00FC103E" w:rsidRPr="006E7062" w:rsidRDefault="00FC103E" w:rsidP="005F2ECA">
                            <w:pPr>
                              <w:spacing w:after="0"/>
                              <w:rPr>
                                <w:rFonts w:ascii="Times New Roman" w:hAnsi="Times New Roman"/>
                                <w:i/>
                                <w:iCs/>
                                <w:color w:val="262626" w:themeColor="text1" w:themeTint="D9"/>
                                <w:sz w:val="22"/>
                                <w:szCs w:val="22"/>
                              </w:rPr>
                            </w:pPr>
                            <w:r w:rsidRPr="006E7062">
                              <w:rPr>
                                <w:rFonts w:ascii="Times New Roman" w:hAnsi="Times New Roman"/>
                                <w:i/>
                                <w:iCs/>
                                <w:color w:val="262626" w:themeColor="text1" w:themeTint="D9"/>
                                <w:sz w:val="22"/>
                                <w:szCs w:val="22"/>
                              </w:rPr>
                              <w:t>[Tilbudsgiver bør beskrive indkvarteringsstedets lokation herunder:</w:t>
                            </w:r>
                          </w:p>
                          <w:p w14:paraId="2DC2ADC6" w14:textId="4F5BD7DE" w:rsidR="00FC103E" w:rsidRPr="006E7062" w:rsidRDefault="00FC103E" w:rsidP="00FC103E">
                            <w:pPr>
                              <w:pStyle w:val="Listeafsnit"/>
                              <w:numPr>
                                <w:ilvl w:val="0"/>
                                <w:numId w:val="6"/>
                              </w:numPr>
                              <w:rPr>
                                <w:rFonts w:ascii="Times New Roman" w:hAnsi="Times New Roman"/>
                                <w:i/>
                                <w:iCs/>
                                <w:color w:val="262626" w:themeColor="text1" w:themeTint="D9"/>
                                <w:sz w:val="22"/>
                                <w:szCs w:val="22"/>
                              </w:rPr>
                            </w:pPr>
                            <w:r w:rsidRPr="006E7062">
                              <w:rPr>
                                <w:rFonts w:ascii="Times New Roman" w:hAnsi="Times New Roman"/>
                                <w:i/>
                                <w:iCs/>
                                <w:color w:val="262626" w:themeColor="text1" w:themeTint="D9"/>
                                <w:sz w:val="22"/>
                                <w:szCs w:val="22"/>
                              </w:rPr>
                              <w:t xml:space="preserve">Placering i </w:t>
                            </w:r>
                            <w:r w:rsidR="00462B6E">
                              <w:rPr>
                                <w:rFonts w:ascii="Times New Roman" w:hAnsi="Times New Roman"/>
                                <w:i/>
                                <w:iCs/>
                                <w:color w:val="262626" w:themeColor="text1" w:themeTint="D9"/>
                                <w:sz w:val="22"/>
                                <w:szCs w:val="22"/>
                              </w:rPr>
                              <w:t>forhold</w:t>
                            </w:r>
                            <w:r w:rsidRPr="006E7062">
                              <w:rPr>
                                <w:rFonts w:ascii="Times New Roman" w:hAnsi="Times New Roman"/>
                                <w:i/>
                                <w:iCs/>
                                <w:color w:val="262626" w:themeColor="text1" w:themeTint="D9"/>
                                <w:sz w:val="22"/>
                                <w:szCs w:val="22"/>
                              </w:rPr>
                              <w:t xml:space="preserve"> til naboer/anden offentlighed</w:t>
                            </w:r>
                          </w:p>
                          <w:p w14:paraId="2AF74447" w14:textId="5D5EBBF3" w:rsidR="00FC103E" w:rsidRPr="006E7062" w:rsidRDefault="00FC103E" w:rsidP="00FC103E">
                            <w:pPr>
                              <w:pStyle w:val="Listeafsnit"/>
                              <w:numPr>
                                <w:ilvl w:val="0"/>
                                <w:numId w:val="6"/>
                              </w:numPr>
                              <w:rPr>
                                <w:rFonts w:ascii="Times New Roman" w:hAnsi="Times New Roman"/>
                                <w:i/>
                                <w:iCs/>
                                <w:color w:val="262626" w:themeColor="text1" w:themeTint="D9"/>
                                <w:sz w:val="22"/>
                                <w:szCs w:val="22"/>
                              </w:rPr>
                            </w:pPr>
                            <w:r w:rsidRPr="006E7062">
                              <w:rPr>
                                <w:rFonts w:ascii="Times New Roman" w:hAnsi="Times New Roman"/>
                                <w:i/>
                                <w:iCs/>
                                <w:color w:val="262626" w:themeColor="text1" w:themeTint="D9"/>
                                <w:sz w:val="22"/>
                                <w:szCs w:val="22"/>
                              </w:rPr>
                              <w:t xml:space="preserve">Placering i </w:t>
                            </w:r>
                            <w:r w:rsidR="00462B6E">
                              <w:rPr>
                                <w:rFonts w:ascii="Times New Roman" w:hAnsi="Times New Roman"/>
                                <w:i/>
                                <w:iCs/>
                                <w:color w:val="262626" w:themeColor="text1" w:themeTint="D9"/>
                                <w:sz w:val="22"/>
                                <w:szCs w:val="22"/>
                              </w:rPr>
                              <w:t>forhold</w:t>
                            </w:r>
                            <w:r w:rsidRPr="006E7062">
                              <w:rPr>
                                <w:rFonts w:ascii="Times New Roman" w:hAnsi="Times New Roman"/>
                                <w:i/>
                                <w:iCs/>
                                <w:color w:val="262626" w:themeColor="text1" w:themeTint="D9"/>
                                <w:sz w:val="22"/>
                                <w:szCs w:val="22"/>
                              </w:rPr>
                              <w:t xml:space="preserve"> til tilgængelig adgang til større byer</w:t>
                            </w:r>
                          </w:p>
                          <w:p w14:paraId="197AC5F1" w14:textId="6820E951" w:rsidR="00FC103E" w:rsidRDefault="00FC103E" w:rsidP="006E7062">
                            <w:pPr>
                              <w:pStyle w:val="Listeafsnit"/>
                              <w:numPr>
                                <w:ilvl w:val="0"/>
                                <w:numId w:val="6"/>
                              </w:numPr>
                              <w:rPr>
                                <w:rFonts w:ascii="Times New Roman" w:hAnsi="Times New Roman"/>
                                <w:i/>
                                <w:iCs/>
                                <w:color w:val="262626" w:themeColor="text1" w:themeTint="D9"/>
                                <w:sz w:val="22"/>
                                <w:szCs w:val="22"/>
                              </w:rPr>
                            </w:pPr>
                            <w:r w:rsidRPr="006E7062">
                              <w:rPr>
                                <w:rFonts w:ascii="Times New Roman" w:hAnsi="Times New Roman"/>
                                <w:i/>
                                <w:iCs/>
                                <w:color w:val="262626" w:themeColor="text1" w:themeTint="D9"/>
                                <w:sz w:val="22"/>
                                <w:szCs w:val="22"/>
                              </w:rPr>
                              <w:t>Antal af adresser indkvarteringen er placeret på med anførelse af adressen/adresserne samt afstanden mellem adresserne ved flere adresser</w:t>
                            </w:r>
                            <w:r w:rsidR="00032733">
                              <w:rPr>
                                <w:rFonts w:ascii="Times New Roman" w:hAnsi="Times New Roman"/>
                                <w:i/>
                                <w:iCs/>
                                <w:color w:val="262626" w:themeColor="text1" w:themeTint="D9"/>
                                <w:sz w:val="22"/>
                                <w:szCs w:val="22"/>
                              </w:rPr>
                              <w:t xml:space="preserve">. </w:t>
                            </w:r>
                            <w:r w:rsidR="00032733" w:rsidRPr="005903E9">
                              <w:rPr>
                                <w:rFonts w:ascii="Times New Roman" w:hAnsi="Times New Roman"/>
                                <w:i/>
                                <w:iCs/>
                                <w:color w:val="262626" w:themeColor="text1" w:themeTint="D9"/>
                                <w:sz w:val="22"/>
                                <w:szCs w:val="22"/>
                              </w:rPr>
                              <w:t>Afstanden bedes opgjort via</w:t>
                            </w:r>
                            <w:r w:rsidR="009F55B9" w:rsidRPr="005903E9">
                              <w:rPr>
                                <w:rFonts w:ascii="Times New Roman" w:hAnsi="Times New Roman"/>
                                <w:i/>
                                <w:iCs/>
                                <w:color w:val="262626" w:themeColor="text1" w:themeTint="D9"/>
                                <w:sz w:val="22"/>
                                <w:szCs w:val="22"/>
                              </w:rPr>
                              <w:t xml:space="preserve"> Google Map</w:t>
                            </w:r>
                            <w:r w:rsidR="005903E9">
                              <w:rPr>
                                <w:rFonts w:ascii="Times New Roman" w:hAnsi="Times New Roman"/>
                                <w:i/>
                                <w:iCs/>
                                <w:color w:val="262626" w:themeColor="text1" w:themeTint="D9"/>
                                <w:sz w:val="22"/>
                                <w:szCs w:val="22"/>
                              </w:rPr>
                              <w:t>s</w:t>
                            </w:r>
                            <w:r w:rsidR="009F55B9" w:rsidRPr="005903E9">
                              <w:rPr>
                                <w:rFonts w:ascii="Times New Roman" w:hAnsi="Times New Roman"/>
                                <w:i/>
                                <w:iCs/>
                                <w:color w:val="262626" w:themeColor="text1" w:themeTint="D9"/>
                                <w:sz w:val="22"/>
                                <w:szCs w:val="22"/>
                              </w:rPr>
                              <w:t xml:space="preserve"> eller lignende</w:t>
                            </w:r>
                            <w:r w:rsidR="00462B6E" w:rsidRPr="005903E9">
                              <w:rPr>
                                <w:rFonts w:ascii="Times New Roman" w:hAnsi="Times New Roman"/>
                                <w:i/>
                                <w:iCs/>
                                <w:color w:val="262626" w:themeColor="text1" w:themeTint="D9"/>
                                <w:sz w:val="22"/>
                                <w:szCs w:val="22"/>
                              </w:rPr>
                              <w:t>]</w:t>
                            </w:r>
                          </w:p>
                          <w:p w14:paraId="4E2512BE" w14:textId="115D488D" w:rsidR="00032733" w:rsidRPr="005903E9" w:rsidRDefault="00032733" w:rsidP="005903E9">
                            <w:pPr>
                              <w:ind w:left="720"/>
                              <w:jc w:val="both"/>
                              <w:rPr>
                                <w:rFonts w:ascii="Times New Roman" w:hAnsi="Times New Roman"/>
                                <w:i/>
                                <w:iCs/>
                                <w:color w:val="262626" w:themeColor="text1" w:themeTint="D9"/>
                                <w:sz w:val="22"/>
                                <w:szCs w:val="22"/>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inline>
            </w:drawing>
          </mc:Choice>
          <mc:Fallback>
            <w:pict>
              <v:rect w14:anchorId="253AF6D3" id="Rektangel 4" o:spid="_x0000_s1028" style="width:477.1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" fillcolor="white [3212]" strokecolor="#d8d8d8 [2732]" strokeweight=".5pt">
                <v:shadow on="t" color="#d8d8d8 [2732]" origin=",-.5" offset="0,21.6pt"/>
                <v:textbox inset=",7.2pt,,7.2pt">
                  <w:txbxContent>
                    <w:p w14:paraId="0415FCCC" w14:textId="77777777" w:rsidR="005F2ECA" w:rsidRDefault="005F2ECA" w:rsidP="005F2ECA">
                      <w:pPr>
                        <w:spacing w:after="0"/>
                        <w:rPr>
                          <w:rFonts w:ascii="Times New Roman" w:hAnsi="Times New Roman"/>
                          <w:b/>
                          <w:color w:val="262626" w:themeColor="text1" w:themeTint="D9"/>
                          <w:sz w:val="22"/>
                          <w:szCs w:val="22"/>
                          <w:u w:val="single"/>
                        </w:rPr>
                      </w:pPr>
                      <w:r w:rsidRPr="00255C07">
                        <w:rPr>
                          <w:rFonts w:ascii="Times New Roman" w:hAnsi="Times New Roman"/>
                          <w:b/>
                          <w:color w:val="262626" w:themeColor="text1" w:themeTint="D9"/>
                          <w:sz w:val="22"/>
                          <w:szCs w:val="22"/>
                          <w:u w:val="single"/>
                        </w:rPr>
                        <w:t xml:space="preserve">Beskrivelse af </w:t>
                      </w:r>
                      <w:r>
                        <w:rPr>
                          <w:rFonts w:ascii="Times New Roman" w:hAnsi="Times New Roman"/>
                          <w:b/>
                          <w:color w:val="262626" w:themeColor="text1" w:themeTint="D9"/>
                          <w:sz w:val="22"/>
                          <w:szCs w:val="22"/>
                          <w:u w:val="single"/>
                        </w:rPr>
                        <w:t>fysiske faciliteter</w:t>
                      </w:r>
                    </w:p>
                    <w:p w14:paraId="5A8FC333" w14:textId="77777777" w:rsidR="005F2ECA" w:rsidRPr="00255C07" w:rsidRDefault="005F2ECA" w:rsidP="005F2ECA">
                      <w:pPr>
                        <w:spacing w:after="0"/>
                        <w:rPr>
                          <w:rFonts w:ascii="Times New Roman" w:hAnsi="Times New Roman"/>
                          <w:b/>
                          <w:color w:val="262626" w:themeColor="text1" w:themeTint="D9"/>
                          <w:sz w:val="22"/>
                          <w:szCs w:val="22"/>
                          <w:u w:val="single"/>
                        </w:rPr>
                      </w:pPr>
                    </w:p>
                    <w:p w14:paraId="584051FE" w14:textId="77777777" w:rsidR="005F2ECA" w:rsidRPr="00F8523F" w:rsidRDefault="005F2ECA" w:rsidP="005F2ECA">
                      <w:pPr>
                        <w:spacing w:after="0"/>
                        <w:rPr>
                          <w:rFonts w:ascii="Times New Roman" w:hAnsi="Times New Roman"/>
                          <w:color w:val="262626" w:themeColor="text1" w:themeTint="D9"/>
                          <w:sz w:val="22"/>
                          <w:szCs w:val="22"/>
                        </w:rPr>
                      </w:pPr>
                      <w:r w:rsidRPr="00F8523F">
                        <w:rPr>
                          <w:rFonts w:ascii="Times New Roman" w:hAnsi="Times New Roman"/>
                          <w:color w:val="262626" w:themeColor="text1" w:themeTint="D9"/>
                          <w:sz w:val="22"/>
                          <w:szCs w:val="22"/>
                        </w:rPr>
                        <w:t>Besvarelse:</w:t>
                      </w:r>
                    </w:p>
                    <w:p w14:paraId="36966EA4" w14:textId="77777777" w:rsidR="005F2ECA" w:rsidRDefault="005F2ECA" w:rsidP="005F2ECA">
                      <w:pPr>
                        <w:spacing w:after="0"/>
                        <w:rPr>
                          <w:rFonts w:ascii="Times New Roman" w:hAnsi="Times New Roman"/>
                          <w:color w:val="262626" w:themeColor="text1" w:themeTint="D9"/>
                          <w:sz w:val="22"/>
                          <w:szCs w:val="22"/>
                        </w:rPr>
                      </w:pPr>
                    </w:p>
                    <w:p w14:paraId="441F5C99" w14:textId="086D1CF6" w:rsidR="005F2ECA" w:rsidRDefault="00FC103E" w:rsidP="005F2ECA">
                      <w:pPr>
                        <w:spacing w:after="0"/>
                        <w:rPr>
                          <w:rFonts w:ascii="Times New Roman" w:hAnsi="Times New Roman"/>
                          <w:color w:val="262626" w:themeColor="text1" w:themeTint="D9"/>
                          <w:sz w:val="22"/>
                          <w:szCs w:val="22"/>
                        </w:rPr>
                      </w:pPr>
                      <w:r w:rsidRPr="006E7062">
                        <w:rPr>
                          <w:rFonts w:ascii="Times New Roman" w:hAnsi="Times New Roman"/>
                          <w:b/>
                          <w:bCs/>
                          <w:color w:val="262626" w:themeColor="text1" w:themeTint="D9"/>
                          <w:sz w:val="22"/>
                          <w:szCs w:val="22"/>
                        </w:rPr>
                        <w:t>Skærming af beboere:</w:t>
                      </w:r>
                      <w:r w:rsidRPr="006E7062">
                        <w:rPr>
                          <w:rFonts w:ascii="Times New Roman" w:hAnsi="Times New Roman"/>
                          <w:b/>
                          <w:bCs/>
                          <w:color w:val="262626" w:themeColor="text1" w:themeTint="D9"/>
                          <w:sz w:val="22"/>
                          <w:szCs w:val="22"/>
                        </w:rPr>
                        <w:br/>
                      </w:r>
                      <w:r w:rsidRPr="006E7062">
                        <w:rPr>
                          <w:rFonts w:ascii="Times New Roman" w:hAnsi="Times New Roman"/>
                          <w:i/>
                          <w:iCs/>
                          <w:color w:val="262626" w:themeColor="text1" w:themeTint="D9"/>
                          <w:sz w:val="22"/>
                          <w:szCs w:val="22"/>
                        </w:rPr>
                        <w:t>[Tilbudsgiver bør beskrive indkvarteringsstedets indretning i relation til skærmning af beboere]</w:t>
                      </w:r>
                    </w:p>
                    <w:p w14:paraId="5CFCD139" w14:textId="69F358F6" w:rsidR="00FC103E" w:rsidRDefault="00FC103E" w:rsidP="005F2ECA">
                      <w:pPr>
                        <w:spacing w:after="0"/>
                        <w:rPr>
                          <w:rFonts w:ascii="Times New Roman" w:hAnsi="Times New Roman"/>
                          <w:color w:val="262626" w:themeColor="text1" w:themeTint="D9"/>
                          <w:sz w:val="22"/>
                          <w:szCs w:val="22"/>
                        </w:rPr>
                      </w:pPr>
                    </w:p>
                    <w:p w14:paraId="37A8CCBB" w14:textId="7A692D9C" w:rsidR="00FC103E" w:rsidRPr="006E7062" w:rsidRDefault="00FC103E" w:rsidP="005F2ECA">
                      <w:pPr>
                        <w:spacing w:after="0"/>
                        <w:rPr>
                          <w:rFonts w:ascii="Times New Roman" w:hAnsi="Times New Roman"/>
                          <w:b/>
                          <w:bCs/>
                          <w:color w:val="262626" w:themeColor="text1" w:themeTint="D9"/>
                          <w:sz w:val="22"/>
                          <w:szCs w:val="22"/>
                        </w:rPr>
                      </w:pPr>
                      <w:r w:rsidRPr="006E7062">
                        <w:rPr>
                          <w:rFonts w:ascii="Times New Roman" w:hAnsi="Times New Roman"/>
                          <w:b/>
                          <w:bCs/>
                          <w:color w:val="262626" w:themeColor="text1" w:themeTint="D9"/>
                          <w:sz w:val="22"/>
                          <w:szCs w:val="22"/>
                        </w:rPr>
                        <w:t>Indkvarteringsstedets lokation:</w:t>
                      </w:r>
                    </w:p>
                    <w:p w14:paraId="3007BF3B" w14:textId="233EC1F9" w:rsidR="00FC103E" w:rsidRPr="006E7062" w:rsidRDefault="00FC103E" w:rsidP="005F2ECA">
                      <w:pPr>
                        <w:spacing w:after="0"/>
                        <w:rPr>
                          <w:rFonts w:ascii="Times New Roman" w:hAnsi="Times New Roman"/>
                          <w:i/>
                          <w:iCs/>
                          <w:color w:val="262626" w:themeColor="text1" w:themeTint="D9"/>
                          <w:sz w:val="22"/>
                          <w:szCs w:val="22"/>
                        </w:rPr>
                      </w:pPr>
                      <w:r w:rsidRPr="006E7062">
                        <w:rPr>
                          <w:rFonts w:ascii="Times New Roman" w:hAnsi="Times New Roman"/>
                          <w:i/>
                          <w:iCs/>
                          <w:color w:val="262626" w:themeColor="text1" w:themeTint="D9"/>
                          <w:sz w:val="22"/>
                          <w:szCs w:val="22"/>
                        </w:rPr>
                        <w:t>[Tilbudsgiver bør beskrive indkvarteringsstedets lokation herunder:</w:t>
                      </w:r>
                    </w:p>
                    <w:p w14:paraId="2DC2ADC6" w14:textId="4F5BD7DE" w:rsidR="00FC103E" w:rsidRPr="006E7062" w:rsidRDefault="00FC103E" w:rsidP="00FC103E">
                      <w:pPr>
                        <w:pStyle w:val="Listeafsnit"/>
                        <w:numPr>
                          <w:ilvl w:val="0"/>
                          <w:numId w:val="6"/>
                        </w:numPr>
                        <w:rPr>
                          <w:rFonts w:ascii="Times New Roman" w:hAnsi="Times New Roman"/>
                          <w:i/>
                          <w:iCs/>
                          <w:color w:val="262626" w:themeColor="text1" w:themeTint="D9"/>
                          <w:sz w:val="22"/>
                          <w:szCs w:val="22"/>
                        </w:rPr>
                      </w:pPr>
                      <w:r w:rsidRPr="006E7062">
                        <w:rPr>
                          <w:rFonts w:ascii="Times New Roman" w:hAnsi="Times New Roman"/>
                          <w:i/>
                          <w:iCs/>
                          <w:color w:val="262626" w:themeColor="text1" w:themeTint="D9"/>
                          <w:sz w:val="22"/>
                          <w:szCs w:val="22"/>
                        </w:rPr>
                        <w:t xml:space="preserve">Placering i </w:t>
                      </w:r>
                      <w:r w:rsidR="00462B6E">
                        <w:rPr>
                          <w:rFonts w:ascii="Times New Roman" w:hAnsi="Times New Roman"/>
                          <w:i/>
                          <w:iCs/>
                          <w:color w:val="262626" w:themeColor="text1" w:themeTint="D9"/>
                          <w:sz w:val="22"/>
                          <w:szCs w:val="22"/>
                        </w:rPr>
                        <w:t>forhold</w:t>
                      </w:r>
                      <w:r w:rsidRPr="006E7062">
                        <w:rPr>
                          <w:rFonts w:ascii="Times New Roman" w:hAnsi="Times New Roman"/>
                          <w:i/>
                          <w:iCs/>
                          <w:color w:val="262626" w:themeColor="text1" w:themeTint="D9"/>
                          <w:sz w:val="22"/>
                          <w:szCs w:val="22"/>
                        </w:rPr>
                        <w:t xml:space="preserve"> til naboer/anden offentlighed</w:t>
                      </w:r>
                    </w:p>
                    <w:p w14:paraId="2AF74447" w14:textId="5D5EBBF3" w:rsidR="00FC103E" w:rsidRPr="006E7062" w:rsidRDefault="00FC103E" w:rsidP="00FC103E">
                      <w:pPr>
                        <w:pStyle w:val="Listeafsnit"/>
                        <w:numPr>
                          <w:ilvl w:val="0"/>
                          <w:numId w:val="6"/>
                        </w:numPr>
                        <w:rPr>
                          <w:rFonts w:ascii="Times New Roman" w:hAnsi="Times New Roman"/>
                          <w:i/>
                          <w:iCs/>
                          <w:color w:val="262626" w:themeColor="text1" w:themeTint="D9"/>
                          <w:sz w:val="22"/>
                          <w:szCs w:val="22"/>
                        </w:rPr>
                      </w:pPr>
                      <w:r w:rsidRPr="006E7062">
                        <w:rPr>
                          <w:rFonts w:ascii="Times New Roman" w:hAnsi="Times New Roman"/>
                          <w:i/>
                          <w:iCs/>
                          <w:color w:val="262626" w:themeColor="text1" w:themeTint="D9"/>
                          <w:sz w:val="22"/>
                          <w:szCs w:val="22"/>
                        </w:rPr>
                        <w:t xml:space="preserve">Placering i </w:t>
                      </w:r>
                      <w:r w:rsidR="00462B6E">
                        <w:rPr>
                          <w:rFonts w:ascii="Times New Roman" w:hAnsi="Times New Roman"/>
                          <w:i/>
                          <w:iCs/>
                          <w:color w:val="262626" w:themeColor="text1" w:themeTint="D9"/>
                          <w:sz w:val="22"/>
                          <w:szCs w:val="22"/>
                        </w:rPr>
                        <w:t>forhold</w:t>
                      </w:r>
                      <w:r w:rsidRPr="006E7062">
                        <w:rPr>
                          <w:rFonts w:ascii="Times New Roman" w:hAnsi="Times New Roman"/>
                          <w:i/>
                          <w:iCs/>
                          <w:color w:val="262626" w:themeColor="text1" w:themeTint="D9"/>
                          <w:sz w:val="22"/>
                          <w:szCs w:val="22"/>
                        </w:rPr>
                        <w:t xml:space="preserve"> til tilgængelig adgang til større byer</w:t>
                      </w:r>
                    </w:p>
                    <w:p w14:paraId="197AC5F1" w14:textId="6820E951" w:rsidR="00FC103E" w:rsidRDefault="00FC103E" w:rsidP="006E7062">
                      <w:pPr>
                        <w:pStyle w:val="Listeafsnit"/>
                        <w:numPr>
                          <w:ilvl w:val="0"/>
                          <w:numId w:val="6"/>
                        </w:numPr>
                        <w:rPr>
                          <w:rFonts w:ascii="Times New Roman" w:hAnsi="Times New Roman"/>
                          <w:i/>
                          <w:iCs/>
                          <w:color w:val="262626" w:themeColor="text1" w:themeTint="D9"/>
                          <w:sz w:val="22"/>
                          <w:szCs w:val="22"/>
                        </w:rPr>
                      </w:pPr>
                      <w:r w:rsidRPr="006E7062">
                        <w:rPr>
                          <w:rFonts w:ascii="Times New Roman" w:hAnsi="Times New Roman"/>
                          <w:i/>
                          <w:iCs/>
                          <w:color w:val="262626" w:themeColor="text1" w:themeTint="D9"/>
                          <w:sz w:val="22"/>
                          <w:szCs w:val="22"/>
                        </w:rPr>
                        <w:t>Antal af adresser indkvarteringen er placeret på med anførelse af adressen/adresserne samt afstanden mellem adresserne ved flere adresser</w:t>
                      </w:r>
                      <w:r w:rsidR="00032733">
                        <w:rPr>
                          <w:rFonts w:ascii="Times New Roman" w:hAnsi="Times New Roman"/>
                          <w:i/>
                          <w:iCs/>
                          <w:color w:val="262626" w:themeColor="text1" w:themeTint="D9"/>
                          <w:sz w:val="22"/>
                          <w:szCs w:val="22"/>
                        </w:rPr>
                        <w:t xml:space="preserve">. </w:t>
                      </w:r>
                      <w:r w:rsidR="00032733" w:rsidRPr="005903E9">
                        <w:rPr>
                          <w:rFonts w:ascii="Times New Roman" w:hAnsi="Times New Roman"/>
                          <w:i/>
                          <w:iCs/>
                          <w:color w:val="262626" w:themeColor="text1" w:themeTint="D9"/>
                          <w:sz w:val="22"/>
                          <w:szCs w:val="22"/>
                        </w:rPr>
                        <w:t>Afstanden bedes opgjort via</w:t>
                      </w:r>
                      <w:r w:rsidR="009F55B9" w:rsidRPr="005903E9">
                        <w:rPr>
                          <w:rFonts w:ascii="Times New Roman" w:hAnsi="Times New Roman"/>
                          <w:i/>
                          <w:iCs/>
                          <w:color w:val="262626" w:themeColor="text1" w:themeTint="D9"/>
                          <w:sz w:val="22"/>
                          <w:szCs w:val="22"/>
                        </w:rPr>
                        <w:t xml:space="preserve"> Google Map</w:t>
                      </w:r>
                      <w:r w:rsidR="005903E9">
                        <w:rPr>
                          <w:rFonts w:ascii="Times New Roman" w:hAnsi="Times New Roman"/>
                          <w:i/>
                          <w:iCs/>
                          <w:color w:val="262626" w:themeColor="text1" w:themeTint="D9"/>
                          <w:sz w:val="22"/>
                          <w:szCs w:val="22"/>
                        </w:rPr>
                        <w:t>s</w:t>
                      </w:r>
                      <w:r w:rsidR="009F55B9" w:rsidRPr="005903E9">
                        <w:rPr>
                          <w:rFonts w:ascii="Times New Roman" w:hAnsi="Times New Roman"/>
                          <w:i/>
                          <w:iCs/>
                          <w:color w:val="262626" w:themeColor="text1" w:themeTint="D9"/>
                          <w:sz w:val="22"/>
                          <w:szCs w:val="22"/>
                        </w:rPr>
                        <w:t xml:space="preserve"> eller lignende</w:t>
                      </w:r>
                      <w:r w:rsidR="00462B6E" w:rsidRPr="005903E9">
                        <w:rPr>
                          <w:rFonts w:ascii="Times New Roman" w:hAnsi="Times New Roman"/>
                          <w:i/>
                          <w:iCs/>
                          <w:color w:val="262626" w:themeColor="text1" w:themeTint="D9"/>
                          <w:sz w:val="22"/>
                          <w:szCs w:val="22"/>
                        </w:rPr>
                        <w:t>]</w:t>
                      </w:r>
                    </w:p>
                    <w:p w14:paraId="4E2512BE" w14:textId="115D488D" w:rsidR="00032733" w:rsidRPr="005903E9" w:rsidRDefault="00032733" w:rsidP="005903E9">
                      <w:pPr>
                        <w:ind w:left="720"/>
                        <w:jc w:val="both"/>
                        <w:rPr>
                          <w:rFonts w:ascii="Times New Roman" w:hAnsi="Times New Roman"/>
                          <w:i/>
                          <w:iCs/>
                          <w:color w:val="262626" w:themeColor="text1" w:themeTint="D9"/>
                          <w:sz w:val="22"/>
                          <w:szCs w:val="22"/>
                        </w:rPr>
                      </w:pPr>
                    </w:p>
                  </w:txbxContent>
                </v:textbox>
                <w10:anchorlock/>
              </v:rect>
            </w:pict>
          </mc:Fallback>
        </mc:AlternateContent>
      </w:r>
    </w:p>
    <w:p w14:paraId="74FC1637" w14:textId="77777777" w:rsidR="005F2ECA" w:rsidRPr="00AA57B6" w:rsidRDefault="005F2ECA" w:rsidP="005F2ECA">
      <w:pPr>
        <w:pStyle w:val="Overskrift1"/>
        <w:spacing w:line="240" w:lineRule="auto"/>
        <w:jc w:val="both"/>
        <w:rPr>
          <w:rFonts w:ascii="Times New Roman" w:hAnsi="Times New Roman"/>
          <w:sz w:val="22"/>
          <w:szCs w:val="22"/>
        </w:rPr>
      </w:pPr>
      <w:r>
        <w:rPr>
          <w:rFonts w:ascii="Times New Roman" w:hAnsi="Times New Roman"/>
          <w:sz w:val="22"/>
          <w:szCs w:val="22"/>
        </w:rPr>
        <w:t>Priser</w:t>
      </w:r>
    </w:p>
    <w:p w14:paraId="05ED4507" w14:textId="77777777" w:rsidR="005F2ECA" w:rsidRDefault="005F2ECA" w:rsidP="005F2ECA">
      <w:pPr>
        <w:jc w:val="both"/>
        <w:rPr>
          <w:rFonts w:ascii="Times New Roman" w:hAnsi="Times New Roman"/>
          <w:sz w:val="22"/>
          <w:szCs w:val="22"/>
        </w:rPr>
      </w:pPr>
      <w:r w:rsidRPr="00AA3E06">
        <w:rPr>
          <w:rFonts w:ascii="Times New Roman" w:hAnsi="Times New Roman"/>
          <w:sz w:val="22"/>
          <w:szCs w:val="22"/>
        </w:rPr>
        <w:t xml:space="preserve">De tilbudte priser angives </w:t>
      </w:r>
      <w:r>
        <w:rPr>
          <w:rFonts w:ascii="Times New Roman" w:hAnsi="Times New Roman"/>
          <w:sz w:val="22"/>
          <w:szCs w:val="22"/>
        </w:rPr>
        <w:t xml:space="preserve">i Bilag H – Priser. </w:t>
      </w:r>
    </w:p>
    <w:p w14:paraId="20A1DECA" w14:textId="27A22148" w:rsidR="005F2ECA" w:rsidRPr="00C57024" w:rsidRDefault="005F2ECA" w:rsidP="005F2ECA"/>
    <w:p w14:paraId="7CEC9EDB" w14:textId="77777777" w:rsidR="005F2ECA" w:rsidRDefault="005F2ECA" w:rsidP="005F2ECA"/>
    <w:p w14:paraId="6D2E139D" w14:textId="77777777" w:rsidR="001D0945" w:rsidRDefault="00067543">
      <w:bookmarkStart w:id="2" w:name="_Toc40701864"/>
      <w:bookmarkStart w:id="3" w:name="_Toc524599317"/>
      <w:bookmarkStart w:id="4" w:name="_Toc524615627"/>
      <w:bookmarkStart w:id="5" w:name="_Toc524617112"/>
      <w:bookmarkEnd w:id="2"/>
      <w:bookmarkEnd w:id="3"/>
      <w:bookmarkEnd w:id="4"/>
      <w:bookmarkEnd w:id="5"/>
    </w:p>
    <w:sectPr w:rsidR="001D0945" w:rsidSect="00F543C0">
      <w:footerReference w:type="default" r:id="rId7"/>
      <w:footerReference w:type="first" r:id="rId8"/>
      <w:pgSz w:w="11906" w:h="16838"/>
      <w:pgMar w:top="1701" w:right="1134" w:bottom="1701"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D565E0" w14:textId="77777777" w:rsidR="00067543" w:rsidRDefault="00067543">
      <w:pPr>
        <w:spacing w:after="0"/>
      </w:pPr>
      <w:r>
        <w:separator/>
      </w:r>
    </w:p>
  </w:endnote>
  <w:endnote w:type="continuationSeparator" w:id="0">
    <w:p w14:paraId="274FC084" w14:textId="77777777" w:rsidR="00067543" w:rsidRDefault="000675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altName w:val="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F6B73" w14:textId="77777777" w:rsidR="004F1FB2" w:rsidRPr="00E11811" w:rsidRDefault="00067543">
    <w:pPr>
      <w:jc w:val="right"/>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3A6A2" w14:textId="77777777" w:rsidR="004F1FB2" w:rsidRDefault="00067543"/>
  <w:tbl>
    <w:tblPr>
      <w:tblpPr w:leftFromText="142" w:rightFromText="142" w:vertAnchor="page" w:horzAnchor="page" w:tblpXSpec="center" w:tblpY="15792"/>
      <w:tblOverlap w:val="never"/>
      <w:tblW w:w="0" w:type="auto"/>
      <w:tblLayout w:type="fixed"/>
      <w:tblCellMar>
        <w:left w:w="0" w:type="dxa"/>
        <w:right w:w="0" w:type="dxa"/>
      </w:tblCellMar>
      <w:tblLook w:val="04A0" w:firstRow="1" w:lastRow="0" w:firstColumn="1" w:lastColumn="0" w:noHBand="0" w:noVBand="1"/>
    </w:tblPr>
    <w:tblGrid>
      <w:gridCol w:w="8505"/>
    </w:tblGrid>
    <w:tr w:rsidR="004F1FB2" w:rsidRPr="0084203F" w14:paraId="34BD2ACC" w14:textId="77777777" w:rsidTr="00DA7972">
      <w:trPr>
        <w:trHeight w:val="284"/>
      </w:trPr>
      <w:tc>
        <w:tcPr>
          <w:tcW w:w="8505" w:type="dxa"/>
          <w:vAlign w:val="bottom"/>
          <w:hideMark/>
        </w:tcPr>
        <w:p w14:paraId="257C8313" w14:textId="77777777" w:rsidR="004F1FB2" w:rsidRPr="0084203F" w:rsidRDefault="00AF1351" w:rsidP="00F67B0E">
          <w:pPr>
            <w:rPr>
              <w:color w:val="502534"/>
            </w:rPr>
          </w:pPr>
          <w:r>
            <w:rPr>
              <w:noProof/>
            </w:rPr>
            <w:drawing>
              <wp:anchor distT="0" distB="0" distL="114300" distR="114300" simplePos="0" relativeHeight="251659264" behindDoc="1" locked="0" layoutInCell="1" allowOverlap="1" wp14:anchorId="42EAD18B" wp14:editId="45759C02">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bl>
  <w:p w14:paraId="581FA51B" w14:textId="77777777" w:rsidR="004F1FB2" w:rsidRDefault="00067543"/>
  <w:p w14:paraId="510DE435" w14:textId="77777777" w:rsidR="004F1FB2" w:rsidRDefault="000675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304C79" w14:textId="77777777" w:rsidR="00067543" w:rsidRDefault="00067543">
      <w:pPr>
        <w:spacing w:after="0"/>
      </w:pPr>
      <w:r>
        <w:separator/>
      </w:r>
    </w:p>
  </w:footnote>
  <w:footnote w:type="continuationSeparator" w:id="0">
    <w:p w14:paraId="3BC6D00A" w14:textId="77777777" w:rsidR="00067543" w:rsidRDefault="0006754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F5491"/>
    <w:multiLevelType w:val="hybridMultilevel"/>
    <w:tmpl w:val="44306BF8"/>
    <w:lvl w:ilvl="0" w:tplc="61B61030">
      <w:start w:val="8"/>
      <w:numFmt w:val="bullet"/>
      <w:lvlText w:val="-"/>
      <w:lvlJc w:val="left"/>
      <w:pPr>
        <w:ind w:left="720" w:hanging="360"/>
      </w:pPr>
      <w:rPr>
        <w:rFonts w:ascii="Century Schoolbook" w:eastAsiaTheme="minorHAnsi" w:hAnsi="Century Schoolbook" w:cs="Verdan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2B11F7A"/>
    <w:multiLevelType w:val="multilevel"/>
    <w:tmpl w:val="D170628C"/>
    <w:lvl w:ilvl="0">
      <w:start w:val="1"/>
      <w:numFmt w:val="bullet"/>
      <w:pStyle w:val="Punktopstilling"/>
      <w:lvlText w:val=""/>
      <w:lvlJc w:val="left"/>
      <w:pPr>
        <w:tabs>
          <w:tab w:val="num" w:pos="964"/>
        </w:tabs>
        <w:ind w:left="1304" w:hanging="340"/>
      </w:pPr>
      <w:rPr>
        <w:rFonts w:ascii="Symbol" w:hAnsi="Symbol" w:hint="default"/>
      </w:rPr>
    </w:lvl>
    <w:lvl w:ilvl="1">
      <w:start w:val="1"/>
      <w:numFmt w:val="bullet"/>
      <w:lvlText w:val="o"/>
      <w:lvlJc w:val="left"/>
      <w:pPr>
        <w:tabs>
          <w:tab w:val="num" w:pos="1304"/>
        </w:tabs>
        <w:ind w:left="1644" w:hanging="340"/>
      </w:pPr>
      <w:rPr>
        <w:rFonts w:ascii="Courier New" w:hAnsi="Courier New" w:cs="Courier New" w:hint="default"/>
      </w:rPr>
    </w:lvl>
    <w:lvl w:ilvl="2">
      <w:start w:val="1"/>
      <w:numFmt w:val="bullet"/>
      <w:lvlText w:val=""/>
      <w:lvlJc w:val="left"/>
      <w:pPr>
        <w:tabs>
          <w:tab w:val="num" w:pos="1644"/>
        </w:tabs>
        <w:ind w:left="1984" w:hanging="340"/>
      </w:pPr>
      <w:rPr>
        <w:rFonts w:ascii="Wingdings" w:hAnsi="Wingdings" w:hint="default"/>
      </w:rPr>
    </w:lvl>
    <w:lvl w:ilvl="3">
      <w:start w:val="1"/>
      <w:numFmt w:val="bullet"/>
      <w:lvlText w:val=""/>
      <w:lvlJc w:val="left"/>
      <w:pPr>
        <w:tabs>
          <w:tab w:val="num" w:pos="1984"/>
        </w:tabs>
        <w:ind w:left="2324" w:hanging="340"/>
      </w:pPr>
      <w:rPr>
        <w:rFonts w:ascii="Symbol" w:hAnsi="Symbol" w:hint="default"/>
      </w:rPr>
    </w:lvl>
    <w:lvl w:ilvl="4">
      <w:start w:val="1"/>
      <w:numFmt w:val="bullet"/>
      <w:lvlText w:val="o"/>
      <w:lvlJc w:val="left"/>
      <w:pPr>
        <w:tabs>
          <w:tab w:val="num" w:pos="2324"/>
        </w:tabs>
        <w:ind w:left="2664" w:hanging="340"/>
      </w:pPr>
      <w:rPr>
        <w:rFonts w:ascii="Courier New" w:hAnsi="Courier New" w:cs="Courier New" w:hint="default"/>
      </w:rPr>
    </w:lvl>
    <w:lvl w:ilvl="5">
      <w:start w:val="1"/>
      <w:numFmt w:val="bullet"/>
      <w:lvlText w:val=""/>
      <w:lvlJc w:val="left"/>
      <w:pPr>
        <w:tabs>
          <w:tab w:val="num" w:pos="2664"/>
        </w:tabs>
        <w:ind w:left="3004" w:hanging="340"/>
      </w:pPr>
      <w:rPr>
        <w:rFonts w:ascii="Wingdings" w:hAnsi="Wingdings" w:hint="default"/>
      </w:rPr>
    </w:lvl>
    <w:lvl w:ilvl="6">
      <w:start w:val="1"/>
      <w:numFmt w:val="bullet"/>
      <w:lvlText w:val=""/>
      <w:lvlJc w:val="left"/>
      <w:pPr>
        <w:tabs>
          <w:tab w:val="num" w:pos="3004"/>
        </w:tabs>
        <w:ind w:left="3344" w:hanging="340"/>
      </w:pPr>
      <w:rPr>
        <w:rFonts w:ascii="Symbol" w:hAnsi="Symbol" w:hint="default"/>
      </w:rPr>
    </w:lvl>
    <w:lvl w:ilvl="7">
      <w:start w:val="1"/>
      <w:numFmt w:val="bullet"/>
      <w:lvlText w:val="o"/>
      <w:lvlJc w:val="left"/>
      <w:pPr>
        <w:tabs>
          <w:tab w:val="num" w:pos="3344"/>
        </w:tabs>
        <w:ind w:left="3684" w:hanging="340"/>
      </w:pPr>
      <w:rPr>
        <w:rFonts w:ascii="Courier New" w:hAnsi="Courier New" w:cs="Courier New" w:hint="default"/>
      </w:rPr>
    </w:lvl>
    <w:lvl w:ilvl="8">
      <w:start w:val="1"/>
      <w:numFmt w:val="bullet"/>
      <w:lvlText w:val=""/>
      <w:lvlJc w:val="left"/>
      <w:pPr>
        <w:tabs>
          <w:tab w:val="num" w:pos="3684"/>
        </w:tabs>
        <w:ind w:left="4024" w:hanging="340"/>
      </w:pPr>
      <w:rPr>
        <w:rFonts w:ascii="Wingdings" w:hAnsi="Wingdings" w:hint="default"/>
      </w:rPr>
    </w:lvl>
  </w:abstractNum>
  <w:abstractNum w:abstractNumId="2" w15:restartNumberingAfterBreak="0">
    <w:nsid w:val="36575597"/>
    <w:multiLevelType w:val="multilevel"/>
    <w:tmpl w:val="3210D520"/>
    <w:lvl w:ilvl="0">
      <w:start w:val="1"/>
      <w:numFmt w:val="decimal"/>
      <w:pStyle w:val="Overskrift1"/>
      <w:suff w:val="space"/>
      <w:lvlText w:val="%1."/>
      <w:lvlJc w:val="left"/>
      <w:pPr>
        <w:ind w:left="284" w:hanging="284"/>
      </w:pPr>
      <w:rPr>
        <w:rFonts w:ascii="Century Gothic" w:hAnsi="Century Gothic" w:hint="default"/>
        <w:b/>
        <w:i w:val="0"/>
        <w:caps w:val="0"/>
        <w:strike w:val="0"/>
        <w:dstrike w:val="0"/>
        <w:vanish w:val="0"/>
        <w:color w:val="auto"/>
        <w:sz w:val="4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suff w:val="space"/>
      <w:lvlText w:val="%1.%2"/>
      <w:lvlJc w:val="left"/>
      <w:pPr>
        <w:ind w:left="567" w:hanging="567"/>
      </w:pPr>
      <w:rPr>
        <w:rFonts w:ascii="Century Gothic" w:hAnsi="Century Gothic" w:cs="Times New Roman" w:hint="default"/>
        <w:b/>
        <w:bCs w:val="0"/>
        <w:i w:val="0"/>
        <w:iCs w:val="0"/>
        <w:caps w:val="0"/>
        <w:smallCaps w:val="0"/>
        <w:strike w:val="0"/>
        <w:dstrike w:val="0"/>
        <w:noProof w:val="0"/>
        <w:vanish w:val="0"/>
        <w:color w:val="auto"/>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suff w:val="space"/>
      <w:lvlText w:val="%1.%2.%3"/>
      <w:lvlJc w:val="left"/>
      <w:pPr>
        <w:ind w:left="2411" w:hanging="567"/>
      </w:pPr>
      <w:rPr>
        <w:rFonts w:ascii="Century Gothic" w:hAnsi="Century Gothic" w:hint="default"/>
        <w:b w:val="0"/>
        <w:bCs w:val="0"/>
        <w:i w:val="0"/>
        <w:color w:val="auto"/>
        <w:sz w:val="26"/>
      </w:rPr>
    </w:lvl>
    <w:lvl w:ilvl="3">
      <w:start w:val="1"/>
      <w:numFmt w:val="decimal"/>
      <w:pStyle w:val="Overskrift4"/>
      <w:lvlText w:val="%1.%2.%3.%4"/>
      <w:lvlJc w:val="left"/>
      <w:pPr>
        <w:ind w:left="851" w:hanging="851"/>
      </w:pPr>
      <w:rPr>
        <w:rFonts w:ascii="Century Gothic" w:hAnsi="Century Gothic" w:hint="default"/>
        <w:b w:val="0"/>
        <w:i w:val="0"/>
        <w:sz w:val="26"/>
      </w:rPr>
    </w:lvl>
    <w:lvl w:ilvl="4">
      <w:start w:val="1"/>
      <w:numFmt w:val="decimal"/>
      <w:pStyle w:val="Overskrift5"/>
      <w:lvlText w:val="%1.%2.%3.%4.%5"/>
      <w:lvlJc w:val="left"/>
      <w:pPr>
        <w:tabs>
          <w:tab w:val="num" w:pos="851"/>
        </w:tabs>
        <w:ind w:left="851" w:hanging="851"/>
      </w:pPr>
      <w:rPr>
        <w:rFonts w:ascii="Tahoma" w:hAnsi="Tahoma" w:hint="default"/>
        <w:b/>
        <w:i w:val="0"/>
        <w:sz w:val="22"/>
      </w:rPr>
    </w:lvl>
    <w:lvl w:ilvl="5">
      <w:start w:val="1"/>
      <w:numFmt w:val="upperLetter"/>
      <w:lvlRestart w:val="2"/>
      <w:pStyle w:val="OpstillingmedA"/>
      <w:lvlText w:val="%6)"/>
      <w:lvlJc w:val="left"/>
      <w:pPr>
        <w:ind w:left="357" w:hanging="357"/>
      </w:pPr>
      <w:rPr>
        <w:rFonts w:ascii="Constantia" w:hAnsi="Constantia" w:hint="default"/>
        <w:b w:val="0"/>
        <w:i w:val="0"/>
        <w:sz w:val="19"/>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3" w15:restartNumberingAfterBreak="0">
    <w:nsid w:val="3DAF2DCB"/>
    <w:multiLevelType w:val="hybridMultilevel"/>
    <w:tmpl w:val="580295AC"/>
    <w:lvl w:ilvl="0" w:tplc="22403396">
      <w:start w:val="5"/>
      <w:numFmt w:val="bullet"/>
      <w:lvlText w:val="-"/>
      <w:lvlJc w:val="left"/>
      <w:pPr>
        <w:ind w:left="720" w:hanging="360"/>
      </w:pPr>
      <w:rPr>
        <w:rFonts w:ascii="Century Schoolbook" w:eastAsiaTheme="minorHAnsi" w:hAnsi="Century Schoolbook" w:cs="Verdan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28C2712"/>
    <w:multiLevelType w:val="hybridMultilevel"/>
    <w:tmpl w:val="1A1AC75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5F7F5E21"/>
    <w:multiLevelType w:val="hybridMultilevel"/>
    <w:tmpl w:val="9C7A5A52"/>
    <w:lvl w:ilvl="0" w:tplc="2E5020CC">
      <w:start w:val="2"/>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4321104"/>
    <w:multiLevelType w:val="hybridMultilevel"/>
    <w:tmpl w:val="5C022FB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3"/>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ACB"/>
    <w:rsid w:val="00032733"/>
    <w:rsid w:val="00067543"/>
    <w:rsid w:val="000D3B6D"/>
    <w:rsid w:val="000E3FF1"/>
    <w:rsid w:val="00101ACB"/>
    <w:rsid w:val="00113815"/>
    <w:rsid w:val="0012461C"/>
    <w:rsid w:val="001F629B"/>
    <w:rsid w:val="002947AE"/>
    <w:rsid w:val="002A7DDA"/>
    <w:rsid w:val="00345150"/>
    <w:rsid w:val="003A3BF4"/>
    <w:rsid w:val="003B365B"/>
    <w:rsid w:val="003E55BD"/>
    <w:rsid w:val="00403F2F"/>
    <w:rsid w:val="00455663"/>
    <w:rsid w:val="00462B6E"/>
    <w:rsid w:val="0046617E"/>
    <w:rsid w:val="00487D6E"/>
    <w:rsid w:val="004F1137"/>
    <w:rsid w:val="005903E9"/>
    <w:rsid w:val="005F2ECA"/>
    <w:rsid w:val="006C4899"/>
    <w:rsid w:val="006E7062"/>
    <w:rsid w:val="006F75F1"/>
    <w:rsid w:val="007006BF"/>
    <w:rsid w:val="00724F0B"/>
    <w:rsid w:val="007622C9"/>
    <w:rsid w:val="007C7574"/>
    <w:rsid w:val="00811F38"/>
    <w:rsid w:val="00921326"/>
    <w:rsid w:val="009545D6"/>
    <w:rsid w:val="009C4C16"/>
    <w:rsid w:val="009F55B9"/>
    <w:rsid w:val="00A96A4E"/>
    <w:rsid w:val="00AA6CAF"/>
    <w:rsid w:val="00AB211D"/>
    <w:rsid w:val="00AF1351"/>
    <w:rsid w:val="00B80094"/>
    <w:rsid w:val="00B92DCF"/>
    <w:rsid w:val="00C756CD"/>
    <w:rsid w:val="00D37BC8"/>
    <w:rsid w:val="00D40A56"/>
    <w:rsid w:val="00D554B1"/>
    <w:rsid w:val="00D833AC"/>
    <w:rsid w:val="00DE54E1"/>
    <w:rsid w:val="00E105D9"/>
    <w:rsid w:val="00E3299F"/>
    <w:rsid w:val="00E4500F"/>
    <w:rsid w:val="00E764A5"/>
    <w:rsid w:val="00F507ED"/>
    <w:rsid w:val="00FB1829"/>
    <w:rsid w:val="00FC103E"/>
    <w:rsid w:val="00FF6DD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F41E0"/>
  <w15:chartTrackingRefBased/>
  <w15:docId w15:val="{12B19CA9-CD24-43F7-86F8-4AEB1911C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ACB"/>
    <w:pPr>
      <w:spacing w:after="200" w:line="240" w:lineRule="auto"/>
    </w:pPr>
    <w:rPr>
      <w:rFonts w:ascii="Constantia" w:eastAsia="Times New Roman" w:hAnsi="Constantia" w:cs="Times New Roman"/>
      <w:color w:val="000000" w:themeColor="text1"/>
      <w:sz w:val="19"/>
      <w:szCs w:val="20"/>
      <w:lang w:eastAsia="da-DK"/>
    </w:rPr>
  </w:style>
  <w:style w:type="paragraph" w:styleId="Overskrift1">
    <w:name w:val="heading 1"/>
    <w:basedOn w:val="Normal"/>
    <w:next w:val="Normal"/>
    <w:link w:val="Overskrift1Tegn"/>
    <w:uiPriority w:val="3"/>
    <w:rsid w:val="00101ACB"/>
    <w:pPr>
      <w:keepNext/>
      <w:numPr>
        <w:numId w:val="1"/>
      </w:numPr>
      <w:spacing w:line="600" w:lineRule="atLeast"/>
      <w:outlineLvl w:val="0"/>
    </w:pPr>
    <w:rPr>
      <w:rFonts w:ascii="Century Gothic" w:hAnsi="Century Gothic"/>
      <w:b/>
      <w:color w:val="auto"/>
      <w:kern w:val="28"/>
      <w:sz w:val="40"/>
      <w:szCs w:val="24"/>
    </w:rPr>
  </w:style>
  <w:style w:type="paragraph" w:styleId="Overskrift2">
    <w:name w:val="heading 2"/>
    <w:basedOn w:val="Overskrift1"/>
    <w:next w:val="Normal"/>
    <w:link w:val="Overskrift2Tegn"/>
    <w:uiPriority w:val="3"/>
    <w:rsid w:val="00101ACB"/>
    <w:pPr>
      <w:numPr>
        <w:ilvl w:val="1"/>
      </w:numPr>
      <w:spacing w:line="280" w:lineRule="atLeast"/>
      <w:outlineLvl w:val="1"/>
    </w:pPr>
    <w:rPr>
      <w:sz w:val="26"/>
    </w:rPr>
  </w:style>
  <w:style w:type="paragraph" w:styleId="Overskrift3">
    <w:name w:val="heading 3"/>
    <w:basedOn w:val="Overskrift2"/>
    <w:next w:val="Normal"/>
    <w:link w:val="Overskrift3Tegn"/>
    <w:uiPriority w:val="3"/>
    <w:rsid w:val="00101ACB"/>
    <w:pPr>
      <w:numPr>
        <w:ilvl w:val="2"/>
      </w:numPr>
      <w:ind w:left="567"/>
      <w:outlineLvl w:val="2"/>
    </w:pPr>
    <w:rPr>
      <w:b w:val="0"/>
      <w:lang w:val="en-GB"/>
    </w:rPr>
  </w:style>
  <w:style w:type="paragraph" w:styleId="Overskrift4">
    <w:name w:val="heading 4"/>
    <w:basedOn w:val="Overskrift3"/>
    <w:next w:val="Normal"/>
    <w:link w:val="Overskrift4Tegn"/>
    <w:uiPriority w:val="3"/>
    <w:rsid w:val="00101ACB"/>
    <w:pPr>
      <w:numPr>
        <w:ilvl w:val="3"/>
      </w:numPr>
      <w:outlineLvl w:val="3"/>
    </w:pPr>
  </w:style>
  <w:style w:type="paragraph" w:styleId="Overskrift5">
    <w:name w:val="heading 5"/>
    <w:basedOn w:val="Normal"/>
    <w:next w:val="Normal"/>
    <w:link w:val="Overskrift5Tegn"/>
    <w:uiPriority w:val="5"/>
    <w:semiHidden/>
    <w:qFormat/>
    <w:rsid w:val="00101ACB"/>
    <w:pPr>
      <w:numPr>
        <w:ilvl w:val="4"/>
        <w:numId w:val="1"/>
      </w:numPr>
      <w:spacing w:before="240"/>
      <w:outlineLvl w:val="4"/>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3"/>
    <w:rsid w:val="00101ACB"/>
    <w:rPr>
      <w:rFonts w:ascii="Century Gothic" w:eastAsia="Times New Roman" w:hAnsi="Century Gothic" w:cs="Times New Roman"/>
      <w:b/>
      <w:kern w:val="28"/>
      <w:sz w:val="40"/>
      <w:szCs w:val="24"/>
      <w:lang w:eastAsia="da-DK"/>
    </w:rPr>
  </w:style>
  <w:style w:type="character" w:customStyle="1" w:styleId="Overskrift2Tegn">
    <w:name w:val="Overskrift 2 Tegn"/>
    <w:basedOn w:val="Standardskrifttypeiafsnit"/>
    <w:link w:val="Overskrift2"/>
    <w:uiPriority w:val="3"/>
    <w:rsid w:val="00101ACB"/>
    <w:rPr>
      <w:rFonts w:ascii="Century Gothic" w:eastAsia="Times New Roman" w:hAnsi="Century Gothic" w:cs="Times New Roman"/>
      <w:b/>
      <w:kern w:val="28"/>
      <w:sz w:val="26"/>
      <w:szCs w:val="24"/>
      <w:lang w:eastAsia="da-DK"/>
    </w:rPr>
  </w:style>
  <w:style w:type="character" w:customStyle="1" w:styleId="Overskrift3Tegn">
    <w:name w:val="Overskrift 3 Tegn"/>
    <w:basedOn w:val="Standardskrifttypeiafsnit"/>
    <w:link w:val="Overskrift3"/>
    <w:uiPriority w:val="3"/>
    <w:rsid w:val="00101ACB"/>
    <w:rPr>
      <w:rFonts w:ascii="Century Gothic" w:eastAsia="Times New Roman" w:hAnsi="Century Gothic" w:cs="Times New Roman"/>
      <w:kern w:val="28"/>
      <w:sz w:val="26"/>
      <w:szCs w:val="24"/>
      <w:lang w:val="en-GB" w:eastAsia="da-DK"/>
    </w:rPr>
  </w:style>
  <w:style w:type="character" w:customStyle="1" w:styleId="Overskrift4Tegn">
    <w:name w:val="Overskrift 4 Tegn"/>
    <w:basedOn w:val="Standardskrifttypeiafsnit"/>
    <w:link w:val="Overskrift4"/>
    <w:uiPriority w:val="3"/>
    <w:rsid w:val="00101ACB"/>
    <w:rPr>
      <w:rFonts w:ascii="Century Gothic" w:eastAsia="Times New Roman" w:hAnsi="Century Gothic" w:cs="Times New Roman"/>
      <w:kern w:val="28"/>
      <w:sz w:val="26"/>
      <w:szCs w:val="24"/>
      <w:lang w:val="en-GB" w:eastAsia="da-DK"/>
    </w:rPr>
  </w:style>
  <w:style w:type="character" w:customStyle="1" w:styleId="Overskrift5Tegn">
    <w:name w:val="Overskrift 5 Tegn"/>
    <w:basedOn w:val="Standardskrifttypeiafsnit"/>
    <w:link w:val="Overskrift5"/>
    <w:uiPriority w:val="5"/>
    <w:semiHidden/>
    <w:rsid w:val="00101ACB"/>
    <w:rPr>
      <w:rFonts w:ascii="Constantia" w:eastAsia="Times New Roman" w:hAnsi="Constantia" w:cs="Times New Roman"/>
      <w:b/>
      <w:color w:val="000000" w:themeColor="text1"/>
      <w:sz w:val="19"/>
      <w:szCs w:val="20"/>
      <w:lang w:eastAsia="da-DK"/>
    </w:rPr>
  </w:style>
  <w:style w:type="paragraph" w:customStyle="1" w:styleId="OpstillingmedA">
    <w:name w:val="Opstilling med A"/>
    <w:basedOn w:val="Normal"/>
    <w:qFormat/>
    <w:rsid w:val="00101ACB"/>
    <w:pPr>
      <w:numPr>
        <w:ilvl w:val="5"/>
        <w:numId w:val="1"/>
      </w:numPr>
    </w:pPr>
  </w:style>
  <w:style w:type="paragraph" w:customStyle="1" w:styleId="Overskriftitekst">
    <w:name w:val="Overskrift i tekst"/>
    <w:basedOn w:val="Normal"/>
    <w:qFormat/>
    <w:rsid w:val="00101ACB"/>
    <w:rPr>
      <w:b/>
      <w:bCs/>
    </w:rPr>
  </w:style>
  <w:style w:type="paragraph" w:customStyle="1" w:styleId="Tabeltekst">
    <w:name w:val="Tabeltekst"/>
    <w:basedOn w:val="Normal"/>
    <w:qFormat/>
    <w:rsid w:val="00101ACB"/>
    <w:pPr>
      <w:tabs>
        <w:tab w:val="left" w:pos="284"/>
      </w:tabs>
      <w:spacing w:after="0" w:line="220" w:lineRule="exact"/>
    </w:pPr>
    <w:rPr>
      <w:sz w:val="16"/>
    </w:rPr>
  </w:style>
  <w:style w:type="character" w:styleId="Kommentarhenvisning">
    <w:name w:val="annotation reference"/>
    <w:basedOn w:val="Standardskrifttypeiafsnit"/>
    <w:uiPriority w:val="99"/>
    <w:unhideWhenUsed/>
    <w:rsid w:val="007622C9"/>
    <w:rPr>
      <w:sz w:val="16"/>
      <w:szCs w:val="16"/>
    </w:rPr>
  </w:style>
  <w:style w:type="paragraph" w:styleId="Kommentartekst">
    <w:name w:val="annotation text"/>
    <w:basedOn w:val="Normal"/>
    <w:link w:val="KommentartekstTegn"/>
    <w:uiPriority w:val="99"/>
    <w:semiHidden/>
    <w:unhideWhenUsed/>
    <w:rsid w:val="007622C9"/>
    <w:rPr>
      <w:sz w:val="20"/>
    </w:rPr>
  </w:style>
  <w:style w:type="character" w:customStyle="1" w:styleId="KommentartekstTegn">
    <w:name w:val="Kommentartekst Tegn"/>
    <w:basedOn w:val="Standardskrifttypeiafsnit"/>
    <w:link w:val="Kommentartekst"/>
    <w:uiPriority w:val="99"/>
    <w:semiHidden/>
    <w:rsid w:val="007622C9"/>
    <w:rPr>
      <w:rFonts w:ascii="Constantia" w:eastAsia="Times New Roman" w:hAnsi="Constantia" w:cs="Times New Roman"/>
      <w:color w:val="000000" w:themeColor="text1"/>
      <w:sz w:val="20"/>
      <w:szCs w:val="20"/>
      <w:lang w:eastAsia="da-DK"/>
    </w:rPr>
  </w:style>
  <w:style w:type="paragraph" w:styleId="Kommentaremne">
    <w:name w:val="annotation subject"/>
    <w:basedOn w:val="Kommentartekst"/>
    <w:next w:val="Kommentartekst"/>
    <w:link w:val="KommentaremneTegn"/>
    <w:uiPriority w:val="99"/>
    <w:semiHidden/>
    <w:unhideWhenUsed/>
    <w:rsid w:val="007622C9"/>
    <w:rPr>
      <w:b/>
      <w:bCs/>
    </w:rPr>
  </w:style>
  <w:style w:type="character" w:customStyle="1" w:styleId="KommentaremneTegn">
    <w:name w:val="Kommentaremne Tegn"/>
    <w:basedOn w:val="KommentartekstTegn"/>
    <w:link w:val="Kommentaremne"/>
    <w:uiPriority w:val="99"/>
    <w:semiHidden/>
    <w:rsid w:val="007622C9"/>
    <w:rPr>
      <w:rFonts w:ascii="Constantia" w:eastAsia="Times New Roman" w:hAnsi="Constantia" w:cs="Times New Roman"/>
      <w:b/>
      <w:bCs/>
      <w:color w:val="000000" w:themeColor="text1"/>
      <w:sz w:val="20"/>
      <w:szCs w:val="20"/>
      <w:lang w:eastAsia="da-DK"/>
    </w:rPr>
  </w:style>
  <w:style w:type="paragraph" w:styleId="Listeafsnit">
    <w:name w:val="List Paragraph"/>
    <w:aliases w:val="Bullet (use only this bullet),Margentekst,MargentekstCxSpLast"/>
    <w:basedOn w:val="Normal"/>
    <w:link w:val="ListeafsnitTegn"/>
    <w:uiPriority w:val="1"/>
    <w:qFormat/>
    <w:rsid w:val="00E4500F"/>
    <w:pPr>
      <w:spacing w:after="0" w:line="312" w:lineRule="auto"/>
      <w:ind w:left="720"/>
      <w:contextualSpacing/>
      <w:jc w:val="both"/>
    </w:pPr>
    <w:rPr>
      <w:rFonts w:ascii="Century Schoolbook" w:eastAsiaTheme="minorHAnsi" w:hAnsi="Century Schoolbook" w:cs="Verdana"/>
      <w:color w:val="auto"/>
      <w:sz w:val="20"/>
      <w:lang w:eastAsia="en-US"/>
    </w:rPr>
  </w:style>
  <w:style w:type="character" w:customStyle="1" w:styleId="ListeafsnitTegn">
    <w:name w:val="Listeafsnit Tegn"/>
    <w:aliases w:val="Bullet (use only this bullet) Tegn,Margentekst Tegn,MargentekstCxSpLast Tegn"/>
    <w:link w:val="Listeafsnit"/>
    <w:uiPriority w:val="34"/>
    <w:locked/>
    <w:rsid w:val="00E4500F"/>
    <w:rPr>
      <w:rFonts w:ascii="Century Schoolbook" w:hAnsi="Century Schoolbook" w:cs="Verdana"/>
      <w:sz w:val="20"/>
      <w:szCs w:val="20"/>
    </w:rPr>
  </w:style>
  <w:style w:type="paragraph" w:styleId="Titel">
    <w:name w:val="Title"/>
    <w:basedOn w:val="Normal"/>
    <w:link w:val="TitelTegn"/>
    <w:uiPriority w:val="1"/>
    <w:rsid w:val="00E4500F"/>
    <w:pPr>
      <w:keepNext/>
      <w:overflowPunct w:val="0"/>
      <w:autoSpaceDE w:val="0"/>
      <w:autoSpaceDN w:val="0"/>
      <w:adjustRightInd w:val="0"/>
      <w:spacing w:after="240"/>
      <w:textAlignment w:val="baseline"/>
    </w:pPr>
    <w:rPr>
      <w:rFonts w:ascii="Century Schoolbook" w:hAnsi="Century Schoolbook" w:cs="Arial"/>
      <w:bCs/>
      <w:color w:val="auto"/>
      <w:sz w:val="52"/>
      <w:szCs w:val="32"/>
      <w:lang w:eastAsia="en-US"/>
    </w:rPr>
  </w:style>
  <w:style w:type="character" w:customStyle="1" w:styleId="TitelTegn">
    <w:name w:val="Titel Tegn"/>
    <w:basedOn w:val="Standardskrifttypeiafsnit"/>
    <w:link w:val="Titel"/>
    <w:uiPriority w:val="1"/>
    <w:rsid w:val="00E4500F"/>
    <w:rPr>
      <w:rFonts w:ascii="Century Schoolbook" w:eastAsia="Times New Roman" w:hAnsi="Century Schoolbook" w:cs="Arial"/>
      <w:bCs/>
      <w:sz w:val="52"/>
      <w:szCs w:val="32"/>
    </w:rPr>
  </w:style>
  <w:style w:type="paragraph" w:customStyle="1" w:styleId="Punktopstilling">
    <w:name w:val="Punktopstilling"/>
    <w:basedOn w:val="Normal"/>
    <w:uiPriority w:val="2"/>
    <w:rsid w:val="00E4500F"/>
    <w:pPr>
      <w:numPr>
        <w:numId w:val="4"/>
      </w:numPr>
      <w:tabs>
        <w:tab w:val="clear" w:pos="964"/>
      </w:tabs>
      <w:overflowPunct w:val="0"/>
      <w:autoSpaceDE w:val="0"/>
      <w:autoSpaceDN w:val="0"/>
      <w:adjustRightInd w:val="0"/>
      <w:spacing w:after="300" w:line="312" w:lineRule="auto"/>
      <w:ind w:left="1417" w:hanging="425"/>
      <w:contextualSpacing/>
      <w:jc w:val="both"/>
      <w:textAlignment w:val="baseline"/>
    </w:pPr>
    <w:rPr>
      <w:rFonts w:ascii="Century Schoolbook" w:hAnsi="Century Schoolbook"/>
      <w:bCs/>
      <w:color w:val="auto"/>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6</Pages>
  <Words>537</Words>
  <Characters>3476</Characters>
  <Application>Microsoft Office Word</Application>
  <DocSecurity>0</DocSecurity>
  <Lines>62</Lines>
  <Paragraphs>18</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Rupini Rajendran</dc:creator>
  <cp:keywords/>
  <dc:description/>
  <cp:lastModifiedBy>Fahad Anjum</cp:lastModifiedBy>
  <cp:revision>3</cp:revision>
  <dcterms:created xsi:type="dcterms:W3CDTF">2022-03-18T08:16:00Z</dcterms:created>
  <dcterms:modified xsi:type="dcterms:W3CDTF">2022-03-18T13:24:00Z</dcterms:modified>
</cp:coreProperties>
</file>